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C4" w:rsidRPr="00675ED2" w:rsidRDefault="00AB4B1F">
      <w:pPr>
        <w:pStyle w:val="Kopfzeile"/>
        <w:tabs>
          <w:tab w:val="clear" w:pos="4536"/>
          <w:tab w:val="clear" w:pos="9072"/>
          <w:tab w:val="center" w:pos="5386"/>
        </w:tabs>
        <w:ind w:left="-851" w:right="-567"/>
        <w:rPr>
          <w:lang w:val="de-DE"/>
        </w:rPr>
      </w:pPr>
      <w:r w:rsidRPr="00AB4B1F">
        <w:rPr>
          <w:rFonts w:ascii="Ink Free" w:hAnsi="Ink Free" w:cs="Times New Roman"/>
          <w:b/>
          <w:bCs/>
          <w:noProof/>
          <w:color w:val="339933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17.9pt;margin-top:1.95pt;width:264pt;height:1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" stroked="f">
            <v:textbox>
              <w:txbxContent>
                <w:p w:rsidR="008E46C4" w:rsidRPr="00675ED2" w:rsidRDefault="007253EC">
                  <w:pPr>
                    <w:spacing w:after="0" w:line="240" w:lineRule="auto"/>
                    <w:jc w:val="right"/>
                    <w:rPr>
                      <w:rFonts w:ascii="Ink Free" w:hAnsi="Ink Free" w:cs="Times New Roman"/>
                      <w:b/>
                      <w:bCs/>
                      <w:color w:val="FF0000"/>
                      <w:sz w:val="88"/>
                      <w:szCs w:val="88"/>
                      <w:lang w:val="de-DE"/>
                    </w:rPr>
                  </w:pPr>
                  <w:r w:rsidRPr="00675ED2">
                    <w:rPr>
                      <w:rFonts w:ascii="Ink Free" w:hAnsi="Ink Free" w:cs="Times New Roman"/>
                      <w:b/>
                      <w:bCs/>
                      <w:color w:val="FF0000"/>
                      <w:sz w:val="88"/>
                      <w:szCs w:val="88"/>
                      <w:lang w:val="de-DE"/>
                    </w:rPr>
                    <w:t>Weitwinkel</w:t>
                  </w:r>
                </w:p>
                <w:p w:rsidR="008E46C4" w:rsidRPr="00675ED2" w:rsidRDefault="007253EC">
                  <w:pPr>
                    <w:spacing w:after="0" w:line="240" w:lineRule="auto"/>
                    <w:jc w:val="right"/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lang w:val="de-DE"/>
                    </w:rPr>
                    <w:t>Der Brief des Ordens</w:t>
                  </w:r>
                  <w:r w:rsidR="00A7467E"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lang w:val="de-DE"/>
                    </w:rPr>
                    <w:t>vorstands</w:t>
                  </w:r>
                </w:p>
                <w:p w:rsidR="008E46C4" w:rsidRPr="00675ED2" w:rsidRDefault="007253EC">
                  <w:pPr>
                    <w:spacing w:after="0" w:line="240" w:lineRule="auto"/>
                    <w:jc w:val="right"/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lang w:val="de-DE"/>
                    </w:rPr>
                    <w:t xml:space="preserve">N° </w:t>
                  </w:r>
                  <w:r w:rsidR="001B3298" w:rsidRPr="00675ED2"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lang w:val="de-DE"/>
                    </w:rPr>
                    <w:t>4 - 2024</w:t>
                  </w:r>
                </w:p>
                <w:p w:rsidR="007B31D3" w:rsidRPr="00675ED2" w:rsidRDefault="007B31D3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Pr="00AB4B1F">
        <w:rPr>
          <w:noProof/>
        </w:rPr>
        <w:pict>
          <v:shape id="Zone de texte 3" o:spid="_x0000_s1027" type="#_x0000_t202" style="position:absolute;left:0;text-align:left;margin-left:304.15pt;margin-top:1.95pt;width:177.7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" fillcolor="white [3201]" stroked="f" strokeweight=".5pt">
            <v:textbox>
              <w:txbxContent>
                <w:p w:rsidR="004938E8" w:rsidRDefault="004938E8"/>
              </w:txbxContent>
            </v:textbox>
          </v:shape>
        </w:pict>
      </w:r>
      <w:r w:rsidR="004938E8">
        <w:rPr>
          <w:noProof/>
          <w:lang w:val="de-AT" w:eastAsia="de-AT"/>
        </w:rPr>
        <w:drawing>
          <wp:inline distT="0" distB="0" distL="0" distR="0">
            <wp:extent cx="2828925" cy="1239214"/>
            <wp:effectExtent l="0" t="0" r="0" b="0"/>
            <wp:docPr id="9094087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08" cy="12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7FE" w:rsidRPr="00675ED2">
        <w:rPr>
          <w:lang w:val="de-DE"/>
        </w:rPr>
        <w:t xml:space="preserve">   </w:t>
      </w:r>
    </w:p>
    <w:p w:rsidR="00A7467E" w:rsidRPr="00A7467E" w:rsidRDefault="00AB4B1F">
      <w:pPr>
        <w:pStyle w:val="Kopfzeile"/>
        <w:tabs>
          <w:tab w:val="clear" w:pos="4536"/>
          <w:tab w:val="clear" w:pos="9072"/>
          <w:tab w:val="center" w:pos="5386"/>
        </w:tabs>
        <w:ind w:left="-851" w:right="-567"/>
        <w:rPr>
          <w:rFonts w:ascii="Ink Free" w:hAnsi="Ink Free"/>
          <w:b/>
          <w:bCs/>
          <w:color w:val="009900"/>
          <w:sz w:val="24"/>
          <w:szCs w:val="24"/>
          <w:lang w:val="de-DE"/>
        </w:rPr>
      </w:pPr>
      <w:r w:rsidRPr="00AB4B1F">
        <w:rPr>
          <w:noProof/>
        </w:rPr>
        <w:pict>
          <v:shape id="Zone de texte 1" o:spid="_x0000_s1028" type="#_x0000_t202" style="position:absolute;left:0;text-align:left;margin-left:-37.85pt;margin-top:20.65pt;width:170.25pt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" fillcolor="white [3201]" stroked="f" strokeweight=".5pt">
            <v:textbox>
              <w:txbxContent>
                <w:p w:rsidR="00631056" w:rsidRDefault="00631056">
                  <w:r>
                    <w:rPr>
                      <w:noProof/>
                      <w:lang w:val="de-AT" w:eastAsia="de-AT"/>
                    </w:rPr>
                    <w:drawing>
                      <wp:inline distT="0" distB="0" distL="0" distR="0">
                        <wp:extent cx="1819275" cy="1000500"/>
                        <wp:effectExtent l="0" t="0" r="0" b="9525"/>
                        <wp:docPr id="2133581731" name="Image 21335817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3558106" name="Image 210355810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5077" cy="1009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Hlk146045875"/>
      <w:r w:rsidR="00150C77" w:rsidRPr="00675ED2">
        <w:rPr>
          <w:rFonts w:ascii="Ink Free" w:hAnsi="Ink Free"/>
          <w:b/>
          <w:bCs/>
          <w:color w:val="009900"/>
          <w:sz w:val="28"/>
          <w:szCs w:val="28"/>
          <w:lang w:val="de-DE"/>
        </w:rPr>
        <w:t xml:space="preserve">  </w:t>
      </w:r>
      <w:r w:rsidR="00150C77" w:rsidRPr="00A7467E">
        <w:rPr>
          <w:rFonts w:ascii="Ink Free" w:hAnsi="Ink Free"/>
          <w:b/>
          <w:bCs/>
          <w:color w:val="009900"/>
          <w:sz w:val="24"/>
          <w:szCs w:val="24"/>
          <w:lang w:val="de-DE"/>
        </w:rPr>
        <w:t xml:space="preserve">Alle zusammen, bauen wir unsere </w:t>
      </w:r>
      <w:r w:rsidR="00A7467E">
        <w:rPr>
          <w:rFonts w:ascii="Ink Free" w:hAnsi="Ink Free"/>
          <w:b/>
          <w:bCs/>
          <w:color w:val="009900"/>
          <w:sz w:val="24"/>
          <w:szCs w:val="24"/>
          <w:lang w:val="de-DE"/>
        </w:rPr>
        <w:t>Zukunft auf</w:t>
      </w:r>
    </w:p>
    <w:p w:rsidR="008E46C4" w:rsidRPr="00675ED2" w:rsidRDefault="008E46C4">
      <w:pPr>
        <w:pStyle w:val="Kopfzeile"/>
        <w:tabs>
          <w:tab w:val="clear" w:pos="4536"/>
          <w:tab w:val="clear" w:pos="9072"/>
          <w:tab w:val="center" w:pos="5386"/>
        </w:tabs>
        <w:ind w:left="-851" w:right="-567"/>
        <w:rPr>
          <w:rFonts w:ascii="Ink Free" w:hAnsi="Ink Free"/>
          <w:b/>
          <w:bCs/>
          <w:color w:val="009900"/>
          <w:sz w:val="28"/>
          <w:szCs w:val="28"/>
          <w:lang w:val="de-DE"/>
        </w:rPr>
      </w:pPr>
    </w:p>
    <w:bookmarkEnd w:id="0"/>
    <w:p w:rsidR="008E46C4" w:rsidRPr="00675ED2" w:rsidRDefault="00AB4B1F">
      <w:pPr>
        <w:pStyle w:val="Kopfzeile"/>
        <w:tabs>
          <w:tab w:val="clear" w:pos="4536"/>
          <w:tab w:val="clear" w:pos="9072"/>
        </w:tabs>
        <w:ind w:right="-567"/>
        <w:jc w:val="center"/>
        <w:rPr>
          <w:rFonts w:ascii="Copperplate Gothic Light" w:hAnsi="Copperplate Gothic Light" w:cs="CopperplateGothicLight"/>
          <w:sz w:val="36"/>
          <w:szCs w:val="36"/>
          <w:lang w:val="de-DE"/>
        </w:rPr>
      </w:pP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shape id="_x0000_s1029" type="#_x0000_t202" style="position:absolute;left:0;text-align:left;margin-left:145.9pt;margin-top:10.8pt;width:338.2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" fillcolor="#ffde80" strokecolor="#ffc000" strokeweight="1.25pt">
            <v:fill color2="#fff3da" rotate="t" focusposition="1" focussize="" colors="0 #ffde80;.5 #ffe8b3;1 #fff3da" focus="100%" type="gradientRadial"/>
            <v:stroke endcap="round"/>
            <v:textbox>
              <w:txbxContent>
                <w:p w:rsidR="008E46C4" w:rsidRPr="00675ED2" w:rsidRDefault="007253EC">
                  <w:pPr>
                    <w:spacing w:after="0" w:line="240" w:lineRule="auto"/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u w:val="single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u w:val="single"/>
                      <w:lang w:val="de-DE"/>
                    </w:rPr>
                    <w:t>Auf der Titelseite!</w:t>
                  </w:r>
                </w:p>
                <w:p w:rsidR="001B3298" w:rsidRPr="00675ED2" w:rsidRDefault="001B3298" w:rsidP="001D2B4C">
                  <w:pPr>
                    <w:spacing w:after="0" w:line="240" w:lineRule="auto"/>
                    <w:rPr>
                      <w:rFonts w:ascii="Copperplate Gothic Light" w:hAnsi="Copperplate Gothic Light" w:cs="Times New Roman"/>
                      <w:b/>
                      <w:bCs/>
                      <w:sz w:val="28"/>
                      <w:szCs w:val="28"/>
                      <w:u w:val="single"/>
                      <w:lang w:val="de-DE"/>
                    </w:rPr>
                  </w:pPr>
                </w:p>
                <w:p w:rsidR="008E46C4" w:rsidRPr="00675ED2" w:rsidRDefault="007253EC">
                  <w:pPr>
                    <w:spacing w:after="0" w:line="240" w:lineRule="auto"/>
                    <w:rPr>
                      <w:rFonts w:ascii="Ink Free" w:hAnsi="Ink Free" w:cs="Times New Roman"/>
                      <w:b/>
                      <w:bCs/>
                      <w:color w:val="00B050"/>
                      <w:sz w:val="32"/>
                      <w:szCs w:val="32"/>
                      <w:lang w:val="de-DE"/>
                    </w:rPr>
                  </w:pPr>
                  <w:r w:rsidRPr="00675ED2">
                    <w:rPr>
                      <w:rFonts w:ascii="Ink Free" w:hAnsi="Ink Free" w:cs="Times New Roman"/>
                      <w:b/>
                      <w:bCs/>
                      <w:color w:val="00B050"/>
                      <w:sz w:val="32"/>
                      <w:szCs w:val="32"/>
                      <w:lang w:val="de-DE"/>
                    </w:rPr>
                    <w:t xml:space="preserve">Die Plan-Workshops - Phase 2 </w:t>
                  </w:r>
                </w:p>
                <w:p w:rsidR="00560639" w:rsidRPr="00675ED2" w:rsidRDefault="00560639" w:rsidP="001D2B4C">
                  <w:pPr>
                    <w:spacing w:after="0" w:line="240" w:lineRule="auto"/>
                    <w:rPr>
                      <w:rFonts w:ascii="Copperplate Gothic Light" w:hAnsi="Copperplate Gothic Light" w:cs="Times New Roman"/>
                      <w:sz w:val="24"/>
                      <w:szCs w:val="24"/>
                      <w:u w:val="single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631056" w:rsidRPr="00675ED2">
        <w:rPr>
          <w:rFonts w:ascii="Copperplate Gothic Light" w:hAnsi="Copperplate Gothic Light" w:cs="CopperplateGothicLight"/>
          <w:sz w:val="36"/>
          <w:szCs w:val="36"/>
          <w:lang w:val="de-DE"/>
        </w:rPr>
        <w:t xml:space="preserve">                             </w:t>
      </w:r>
    </w:p>
    <w:p w:rsidR="004938E8" w:rsidRPr="00675ED2" w:rsidRDefault="00AB4B1F" w:rsidP="007B31D3">
      <w:pPr>
        <w:pStyle w:val="Kopfzeile"/>
        <w:tabs>
          <w:tab w:val="clear" w:pos="4536"/>
          <w:tab w:val="clear" w:pos="9072"/>
        </w:tabs>
        <w:ind w:left="2127" w:right="-567"/>
        <w:rPr>
          <w:rFonts w:ascii="Copperplate Gothic Light" w:hAnsi="Copperplate Gothic Light" w:cs="Times New Roman"/>
          <w:color w:val="009900"/>
          <w:sz w:val="28"/>
          <w:szCs w:val="28"/>
          <w:lang w:val="de-DE"/>
        </w:rPr>
      </w:pP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roundrect id="Rectangle : coins arrondis 10" o:spid="_x0000_s1030" style="position:absolute;left:0;text-align:left;margin-left:292.2pt;margin-top:412.2pt;width:212.35pt;height:1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" fillcolor="white [3201]" strokecolor="white [3212]" strokeweight="1pt">
            <v:stroke joinstyle="miter"/>
            <v:textbox>
              <w:txbxContent>
                <w:p w:rsidR="00D231D4" w:rsidRDefault="00F316B1" w:rsidP="00D231D4">
                  <w:pPr>
                    <w:jc w:val="center"/>
                  </w:pPr>
                  <w:r w:rsidRPr="00F316B1">
                    <w:rPr>
                      <w:noProof/>
                      <w:lang w:val="de-AT" w:eastAsia="de-AT"/>
                    </w:rPr>
                    <w:drawing>
                      <wp:inline distT="0" distB="0" distL="0" distR="0">
                        <wp:extent cx="2306320" cy="1002030"/>
                        <wp:effectExtent l="0" t="0" r="0" b="7620"/>
                        <wp:docPr id="912626038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6320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shape id="_x0000_s1031" type="#_x0000_t202" style="position:absolute;left:0;text-align:left;margin-left:-30.35pt;margin-top:75.75pt;width:514.5pt;height:3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" fillcolor="#f8fbf6 [185]" strokecolor="#70ad47 [3209]" strokeweight="1.25pt">
            <v:fill color2="#d4e8c6 [985]" rotate="t" colors="0 #f8fbf6;6554f #f8fbf6;46531f #bedcaa;57672f #bedcaa" focus="100%" type="gradient"/>
            <v:stroke endcap="round"/>
            <v:textbox>
              <w:txbxContent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Das Wort des Präsidenten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Viele von Ihnen haben an den Workshops teilgenommen, die im Herbst 2023 eingerichtet wurden.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Ich möchte allen, die ihre Zeit geopfert und einen positiven Beitrag zu den vorgeschlagenen Themen geleistet haben, erneut meinen Dank aussprechen.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Die Arbeiten wurden unter de</w:t>
                  </w:r>
                  <w:r>
                    <w:rPr>
                      <w:rFonts w:cstheme="minorHAnsi"/>
                      <w:b/>
                      <w:bCs/>
                      <w:lang w:val="de-DE"/>
                    </w:rPr>
                    <w:t xml:space="preserve">n </w:t>
                  </w: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Leit</w:t>
                  </w:r>
                  <w:r>
                    <w:rPr>
                      <w:rFonts w:cstheme="minorHAnsi"/>
                      <w:b/>
                      <w:bCs/>
                      <w:lang w:val="de-DE"/>
                    </w:rPr>
                    <w:t>ern</w:t>
                  </w: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, die ihre Gruppen aus motivierten Anysetiers-Mitgliedern zusammenführen konnten, ernsthaft durchgeführt.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Diese Gespräche ermöglichten es, die verschiedenen Themen aus unterschiedlichen Blickwinkeln zu betrachten, auf Schwierigkeiten bei der Nutzung der Website hinzuweisen, das Großmeister</w:t>
                  </w:r>
                  <w:r w:rsidR="00A7467E">
                    <w:rPr>
                      <w:rFonts w:cstheme="minorHAnsi"/>
                      <w:b/>
                      <w:bCs/>
                      <w:lang w:val="de-DE"/>
                    </w:rPr>
                    <w:t>-H</w:t>
                  </w: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andbuch besser zu lesen, eine gemeinsame Anysetier-Veranstaltung zu planen und die Rolle des Großmeisters besser zu verstehen.</w:t>
                  </w:r>
                </w:p>
                <w:p w:rsidR="001B3298" w:rsidRPr="00675ED2" w:rsidRDefault="001B3298" w:rsidP="001B3298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In der neuen Saison schlage ich Ihnen vor, sich einem dieser drei Themen anzuschließen: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ab/>
                    <w:t>Neue Mitglieder begrüßen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ab/>
                    <w:t>Das Zeremoniell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ab/>
                    <w:t>Der Anysetier</w:t>
                  </w:r>
                  <w:r w:rsidR="00A7467E">
                    <w:rPr>
                      <w:rFonts w:cstheme="minorHAnsi"/>
                      <w:b/>
                      <w:bCs/>
                      <w:lang w:val="de-DE"/>
                    </w:rPr>
                    <w:t>-Geist</w:t>
                  </w:r>
                </w:p>
                <w:p w:rsidR="001B3298" w:rsidRPr="00675ED2" w:rsidRDefault="001B3298" w:rsidP="001B3298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ab/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Wie im letzten Jahr können sich </w:t>
                  </w:r>
                  <w:r w:rsidRPr="00675ED2">
                    <w:rPr>
                      <w:rFonts w:cstheme="minorHAnsi"/>
                      <w:b/>
                      <w:bCs/>
                      <w:u w:val="single"/>
                      <w:lang w:val="de-DE"/>
                    </w:rPr>
                    <w:t xml:space="preserve">alle Anysetiers-Mitglieder </w:t>
                  </w: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für den einen oder anderen Workshop bewerben. Sie sind alle herzlich willkommen.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>Sobald die Anmeldung abgeschlossen ist, werden Sie von einem L</w:t>
                  </w:r>
                  <w:r w:rsidR="00A7467E">
                    <w:rPr>
                      <w:rFonts w:cstheme="minorHAnsi"/>
                      <w:b/>
                      <w:bCs/>
                      <w:lang w:val="de-DE"/>
                    </w:rPr>
                    <w:t>eiter</w:t>
                  </w: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 kontaktiert, der Ihnen die Tage und Uhrzeiten Ihrer Treffen mitteilt, die per Videokonferenz abgehalten werden.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  <w:r w:rsidRPr="00675ED2">
                    <w:rPr>
                      <w:rFonts w:cstheme="minorHAnsi"/>
                      <w:b/>
                      <w:bCs/>
                      <w:lang w:val="de-DE"/>
                    </w:rPr>
                    <w:t xml:space="preserve">Wir zählen auf Sie, um den Orden von morgen aufzubauen. </w:t>
                  </w:r>
                </w:p>
                <w:p w:rsidR="001B3298" w:rsidRPr="00675ED2" w:rsidRDefault="001B3298" w:rsidP="001B3298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  <w:lang w:val="de-DE"/>
                    </w:rPr>
                  </w:pPr>
                </w:p>
                <w:p w:rsidR="008E46C4" w:rsidRDefault="007253EC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1B3298">
                    <w:rPr>
                      <w:rFonts w:cstheme="minorHAnsi"/>
                      <w:b/>
                      <w:bCs/>
                    </w:rPr>
                    <w:t>Jean-François Brebion</w:t>
                  </w:r>
                </w:p>
                <w:p w:rsidR="008E46C4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1B3298">
                    <w:rPr>
                      <w:rFonts w:cstheme="minorHAnsi"/>
                      <w:b/>
                      <w:bCs/>
                    </w:rPr>
                    <w:t>Vorsitzender</w:t>
                  </w:r>
                </w:p>
              </w:txbxContent>
            </v:textbox>
            <w10:wrap type="square"/>
          </v:shape>
        </w:pict>
      </w:r>
      <w:r w:rsidR="008A1B40" w:rsidRPr="00675ED2">
        <w:rPr>
          <w:rFonts w:ascii="Copperplate Gothic Light" w:hAnsi="Copperplate Gothic Light" w:cs="CopperplateGothicLight"/>
          <w:sz w:val="36"/>
          <w:szCs w:val="36"/>
          <w:lang w:val="de-DE"/>
        </w:rPr>
        <w:t xml:space="preserve">       </w:t>
      </w:r>
    </w:p>
    <w:tbl>
      <w:tblPr>
        <w:tblStyle w:val="Tabellengitternetz"/>
        <w:tblW w:w="0" w:type="auto"/>
        <w:tblInd w:w="-572" w:type="dxa"/>
        <w:tblLook w:val="04A0"/>
      </w:tblPr>
      <w:tblGrid>
        <w:gridCol w:w="6237"/>
      </w:tblGrid>
      <w:tr w:rsidR="001D0091" w:rsidRPr="001D0091" w:rsidTr="00E848A2">
        <w:trPr>
          <w:trHeight w:val="3427"/>
        </w:trPr>
        <w:tc>
          <w:tcPr>
            <w:tcW w:w="6237" w:type="dxa"/>
          </w:tcPr>
          <w:p w:rsidR="008E46C4" w:rsidRPr="00675ED2" w:rsidRDefault="007253EC">
            <w:pPr>
              <w:tabs>
                <w:tab w:val="left" w:pos="3255"/>
              </w:tabs>
              <w:spacing w:after="0"/>
              <w:rPr>
                <w:rFonts w:cstheme="minorHAnsi"/>
                <w:lang w:val="de-DE"/>
              </w:rPr>
            </w:pPr>
            <w:r w:rsidRPr="00675ED2">
              <w:rPr>
                <w:rFonts w:cstheme="minorHAnsi"/>
                <w:lang w:val="de-DE"/>
              </w:rPr>
              <w:t xml:space="preserve">Liebe Freunde, </w:t>
            </w:r>
          </w:p>
          <w:p w:rsidR="008E46C4" w:rsidRPr="00675ED2" w:rsidRDefault="007253EC">
            <w:pPr>
              <w:tabs>
                <w:tab w:val="left" w:pos="3255"/>
              </w:tabs>
              <w:spacing w:after="0"/>
              <w:rPr>
                <w:rFonts w:cstheme="minorHAnsi"/>
                <w:lang w:val="de-DE"/>
              </w:rPr>
            </w:pPr>
            <w:r w:rsidRPr="00675ED2">
              <w:rPr>
                <w:rFonts w:cstheme="minorHAnsi"/>
                <w:lang w:val="de-DE"/>
              </w:rPr>
              <w:t>Nach den erfolgreichen Plan-Workshops Phase 1 setzen wir nun unser zweites Projekt um und laden Sie ein, an den Plan-Workshops Phase 2 teilzunehmen.</w:t>
            </w:r>
          </w:p>
          <w:p w:rsidR="003255C2" w:rsidRPr="00675ED2" w:rsidRDefault="003255C2" w:rsidP="003255C2">
            <w:pPr>
              <w:tabs>
                <w:tab w:val="left" w:pos="3255"/>
              </w:tabs>
              <w:spacing w:after="0"/>
              <w:rPr>
                <w:rFonts w:cstheme="minorHAnsi"/>
                <w:lang w:val="de-DE"/>
              </w:rPr>
            </w:pPr>
          </w:p>
          <w:p w:rsidR="008E46C4" w:rsidRPr="00675ED2" w:rsidRDefault="007253EC">
            <w:pPr>
              <w:tabs>
                <w:tab w:val="left" w:pos="3255"/>
              </w:tabs>
              <w:spacing w:after="0"/>
              <w:jc w:val="center"/>
              <w:rPr>
                <w:rFonts w:cstheme="minorHAnsi"/>
                <w:b/>
                <w:bCs/>
                <w:color w:val="388600"/>
                <w:lang w:val="de-DE"/>
              </w:rPr>
            </w:pPr>
            <w:r w:rsidRPr="00675ED2">
              <w:rPr>
                <w:rFonts w:cstheme="minorHAnsi"/>
                <w:b/>
                <w:bCs/>
                <w:color w:val="388600"/>
                <w:lang w:val="de-DE"/>
              </w:rPr>
              <w:t>Gemeinsam unsere Zukunft gestalten!</w:t>
            </w:r>
          </w:p>
          <w:p w:rsidR="00E848A2" w:rsidRPr="00675ED2" w:rsidRDefault="00E848A2" w:rsidP="00D27649">
            <w:pPr>
              <w:tabs>
                <w:tab w:val="left" w:pos="3255"/>
              </w:tabs>
              <w:spacing w:after="0"/>
              <w:jc w:val="center"/>
              <w:rPr>
                <w:rFonts w:cstheme="minorHAnsi"/>
                <w:lang w:val="de-DE"/>
              </w:rPr>
            </w:pPr>
          </w:p>
          <w:p w:rsidR="008E46C4" w:rsidRPr="00675ED2" w:rsidRDefault="007253EC">
            <w:pPr>
              <w:tabs>
                <w:tab w:val="left" w:pos="3255"/>
              </w:tabs>
              <w:spacing w:after="0"/>
              <w:rPr>
                <w:rFonts w:cstheme="minorHAnsi"/>
                <w:lang w:val="de-DE"/>
              </w:rPr>
            </w:pPr>
            <w:r w:rsidRPr="00675ED2">
              <w:rPr>
                <w:rFonts w:cstheme="minorHAnsi"/>
                <w:lang w:val="de-DE"/>
              </w:rPr>
              <w:t xml:space="preserve">Die Anmeldung endet am </w:t>
            </w:r>
            <w:r w:rsidR="004B45CD" w:rsidRPr="00675ED2">
              <w:rPr>
                <w:rFonts w:cstheme="minorHAnsi"/>
                <w:lang w:val="de-DE"/>
              </w:rPr>
              <w:t xml:space="preserve">10. September </w:t>
            </w:r>
            <w:r w:rsidRPr="00675ED2">
              <w:rPr>
                <w:rFonts w:cstheme="minorHAnsi"/>
                <w:lang w:val="de-DE"/>
              </w:rPr>
              <w:t>2024</w:t>
            </w:r>
          </w:p>
          <w:p w:rsidR="00E848A2" w:rsidRPr="00675ED2" w:rsidRDefault="00E848A2" w:rsidP="003255C2">
            <w:pPr>
              <w:tabs>
                <w:tab w:val="left" w:pos="3255"/>
              </w:tabs>
              <w:spacing w:after="0"/>
              <w:rPr>
                <w:rFonts w:cstheme="minorHAnsi"/>
                <w:lang w:val="de-DE"/>
              </w:rPr>
            </w:pPr>
          </w:p>
          <w:p w:rsidR="008E46C4" w:rsidRPr="00675ED2" w:rsidRDefault="007253EC">
            <w:pPr>
              <w:tabs>
                <w:tab w:val="left" w:pos="3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75ED2">
              <w:rPr>
                <w:rFonts w:cstheme="minorHAnsi"/>
                <w:lang w:val="de-DE"/>
              </w:rPr>
              <w:t>Richten Sie Ihre Bewerbung an</w:t>
            </w:r>
            <w:r w:rsidR="00E848A2" w:rsidRPr="00675ED2">
              <w:rPr>
                <w:rFonts w:cstheme="minorHAnsi"/>
                <w:lang w:val="de-DE"/>
              </w:rPr>
              <w:t xml:space="preserve">: </w:t>
            </w:r>
            <w:r w:rsidR="00E848A2" w:rsidRPr="00675ED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desirantmartine@gmail.com </w:t>
            </w:r>
          </w:p>
        </w:tc>
      </w:tr>
    </w:tbl>
    <w:p w:rsidR="008E46C4" w:rsidRPr="00675ED2" w:rsidRDefault="008A1B40" w:rsidP="00675ED2">
      <w:pPr>
        <w:tabs>
          <w:tab w:val="left" w:pos="3255"/>
        </w:tabs>
        <w:spacing w:after="0"/>
        <w:ind w:left="-709"/>
        <w:rPr>
          <w:rFonts w:ascii="Times New Roman" w:hAnsi="Times New Roman" w:cs="Times New Roman"/>
          <w:color w:val="009900"/>
          <w:sz w:val="24"/>
          <w:szCs w:val="24"/>
          <w:lang w:val="de-DE"/>
        </w:rPr>
      </w:pPr>
      <w:r w:rsidRPr="00675ED2">
        <w:rPr>
          <w:rFonts w:ascii="Times New Roman" w:hAnsi="Times New Roman" w:cs="Times New Roman"/>
          <w:color w:val="009900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noProof/>
          <w:color w:val="009900"/>
          <w:sz w:val="24"/>
          <w:szCs w:val="24"/>
          <w:lang w:val="de-AT" w:eastAsia="de-AT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-453568</wp:posOffset>
            </wp:positionH>
            <wp:positionV relativeFrom="paragraph">
              <wp:posOffset>-9299423</wp:posOffset>
            </wp:positionV>
            <wp:extent cx="414655" cy="536575"/>
            <wp:effectExtent l="0" t="0" r="4445" b="0"/>
            <wp:wrapNone/>
            <wp:docPr id="185274047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6EC" w:rsidRPr="0080491A" w:rsidRDefault="00AB4B1F" w:rsidP="0080491A">
      <w:pPr>
        <w:tabs>
          <w:tab w:val="left" w:pos="3255"/>
        </w:tabs>
        <w:spacing w:after="0"/>
        <w:rPr>
          <w:rFonts w:ascii="Times New Roman" w:hAnsi="Times New Roman" w:cs="Times New Roman"/>
          <w:color w:val="009900"/>
          <w:sz w:val="24"/>
          <w:szCs w:val="24"/>
        </w:rPr>
      </w:pPr>
      <w:r w:rsidRPr="00AB4B1F">
        <w:rPr>
          <w:rFonts w:ascii="Copperplate Gothic Light" w:hAnsi="Copperplate Gothic Light" w:cs="Times New Roman"/>
          <w:noProof/>
          <w:sz w:val="24"/>
          <w:szCs w:val="24"/>
        </w:rPr>
        <w:lastRenderedPageBreak/>
        <w:pict>
          <v:shape id="_x0000_s1032" type="#_x0000_t202" style="position:absolute;margin-left:-39.75pt;margin-top:0;width:221.25pt;height:391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" fillcolor="#fff2cc" strokecolor="#70ad47" strokeweight="1.25pt">
            <v:fill color2="#fff4c8" rotate="t" focusposition="1,1" focussize="" colors="0 #fff2cc;26214f #fff2cc" focus="100%" type="gradientRadial"/>
            <v:stroke endcap="round"/>
            <v:textbox>
              <w:txbxContent>
                <w:p w:rsidR="008E46C4" w:rsidRPr="00675ED2" w:rsidRDefault="007253EC">
                  <w:pPr>
                    <w:spacing w:after="0" w:line="240" w:lineRule="auto"/>
                    <w:rPr>
                      <w:lang w:val="de-DE"/>
                    </w:rPr>
                  </w:pPr>
                  <w:r w:rsidRPr="00212DAA">
                    <w:rPr>
                      <w:noProof/>
                      <w:lang w:val="de-AT" w:eastAsia="de-AT"/>
                    </w:rPr>
                    <w:drawing>
                      <wp:inline distT="0" distB="0" distL="0" distR="0">
                        <wp:extent cx="417195" cy="534035"/>
                        <wp:effectExtent l="0" t="0" r="1905" b="0"/>
                        <wp:docPr id="945132716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901C3" w:rsidRPr="00675ED2">
                    <w:rPr>
                      <w:lang w:val="de-DE"/>
                    </w:rPr>
                    <w:t xml:space="preserve">   In der zweiten Jahreshälfte</w:t>
                  </w:r>
                </w:p>
                <w:p w:rsidR="008E46C4" w:rsidRPr="00675ED2" w:rsidRDefault="007253EC">
                  <w:pPr>
                    <w:spacing w:after="0" w:line="240" w:lineRule="auto"/>
                    <w:jc w:val="center"/>
                    <w:rPr>
                      <w:lang w:val="de-DE"/>
                    </w:rPr>
                  </w:pPr>
                  <w:r w:rsidRPr="00675ED2">
                    <w:rPr>
                      <w:lang w:val="de-DE"/>
                    </w:rPr>
                    <w:t>wird d</w:t>
                  </w:r>
                  <w:r w:rsidR="00A7467E">
                    <w:rPr>
                      <w:lang w:val="de-DE"/>
                    </w:rPr>
                    <w:t xml:space="preserve">er Vorstand bei den folgenden Chapitres </w:t>
                  </w:r>
                  <w:proofErr w:type="spellStart"/>
                  <w:r w:rsidR="00A7467E">
                    <w:rPr>
                      <w:lang w:val="de-DE"/>
                    </w:rPr>
                    <w:t>M</w:t>
                  </w:r>
                  <w:r w:rsidRPr="00675ED2">
                    <w:rPr>
                      <w:lang w:val="de-DE"/>
                    </w:rPr>
                    <w:t>agistra</w:t>
                  </w:r>
                  <w:r w:rsidR="00A7467E">
                    <w:rPr>
                      <w:lang w:val="de-DE"/>
                    </w:rPr>
                    <w:t>ux</w:t>
                  </w:r>
                  <w:proofErr w:type="spellEnd"/>
                  <w:r w:rsidR="00A7467E">
                    <w:rPr>
                      <w:lang w:val="de-DE"/>
                    </w:rPr>
                    <w:t xml:space="preserve"> vertreten sein:</w:t>
                  </w:r>
                </w:p>
                <w:p w:rsidR="00212DAA" w:rsidRPr="00675ED2" w:rsidRDefault="00212DAA" w:rsidP="00EB6575">
                  <w:pPr>
                    <w:spacing w:after="0" w:line="240" w:lineRule="auto"/>
                    <w:jc w:val="center"/>
                    <w:rPr>
                      <w:lang w:val="de-DE"/>
                    </w:rPr>
                  </w:pP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Grafschaft Yssingelais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Pays de Léon et de Cornouaille (Land von Leon und Cornouaille)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Val de Metz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Der March</w:t>
                  </w:r>
                  <w:r w:rsidR="00A7467E">
                    <w:rPr>
                      <w:sz w:val="20"/>
                      <w:szCs w:val="20"/>
                    </w:rPr>
                    <w:t>e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 xml:space="preserve">Tulle Val de Corrèze 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 xml:space="preserve">Creusot-Cristallerie 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Perigord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Elsass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Normandie Rouen Seine et Eure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Saint-Etienne en Forez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 xml:space="preserve">Isle </w:t>
                  </w:r>
                  <w:r w:rsidR="00A7467E">
                    <w:rPr>
                      <w:sz w:val="20"/>
                      <w:szCs w:val="20"/>
                    </w:rPr>
                    <w:t>B</w:t>
                  </w:r>
                  <w:r w:rsidRPr="00212DAA">
                    <w:rPr>
                      <w:sz w:val="20"/>
                      <w:szCs w:val="20"/>
                    </w:rPr>
                    <w:t>ourbon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Landes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Savoyen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Burgund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Guyenne Okzitanien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 xml:space="preserve">Bahia de Rose 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Béarn-Bigorre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Lorraine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Bas-Languedoc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Picardische Länder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Choletais, Mauges, Bocage Vendéen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12DAA">
                    <w:rPr>
                      <w:sz w:val="20"/>
                      <w:szCs w:val="20"/>
                    </w:rPr>
                    <w:t>Lyon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</w:pPr>
                  <w:r>
                    <w:t xml:space="preserve">Aostatal </w:t>
                  </w:r>
                </w:p>
                <w:p w:rsidR="00B901C3" w:rsidRPr="002B4AEA" w:rsidRDefault="00B901C3" w:rsidP="00B901C3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shape id="_x0000_s1033" type="#_x0000_t202" style="position:absolute;margin-left:-39.35pt;margin-top:572.5pt;width:534pt;height:17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" fillcolor="#fff2cc" strokecolor="#70ad47" strokeweight="1.25pt">
            <v:fill color2="#fff4c8" rotate="t" focusposition="1,1" focussize="" colors="0 #fff2cc;26214f #fff2cc" focus="100%" type="gradientRadial"/>
            <v:stroke endcap="round"/>
            <v:textbox>
              <w:txbxContent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>Wir hoffen, dass Sie alle einen schönen Sommer hatten und angenehme Momente mit der Familie oder mit Freunden genießen konnten.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>Die Zeit des Schulanfangs ist gekommen</w:t>
                  </w:r>
                  <w:r w:rsidR="002F47C2"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. Sie </w:t>
                  </w: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lädt uns ein, unsere Anysetière-Route wieder aufzunehmen, um uns bei den zahlreichen </w:t>
                  </w:r>
                  <w:r w:rsidR="00A7467E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Chapitres </w:t>
                  </w:r>
                  <w:proofErr w:type="spellStart"/>
                  <w:r w:rsidR="00A7467E">
                    <w:rPr>
                      <w:rFonts w:cstheme="minorHAnsi"/>
                      <w:sz w:val="24"/>
                      <w:szCs w:val="24"/>
                      <w:lang w:val="de-DE"/>
                    </w:rPr>
                    <w:t>Magistraux</w:t>
                  </w:r>
                  <w:proofErr w:type="spellEnd"/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oder Aktivitäten, die von unseren schönen Komtureien organisiert werden, zu treffen</w:t>
                  </w:r>
                  <w:r w:rsidR="002F47C2"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>.</w:t>
                  </w:r>
                </w:p>
                <w:p w:rsidR="001F7694" w:rsidRPr="00675ED2" w:rsidRDefault="001F7694" w:rsidP="00FD3FDE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Zögern Sie nicht, in Ihrem Umfeld von uns zu erzählen und Ihre Freunde und Bekannten einzuladen, </w:t>
                  </w:r>
                  <w:r w:rsidR="001F7694"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unseren Orden und seine philanthropischen Aktionen </w:t>
                  </w: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bei den </w:t>
                  </w:r>
                  <w:r w:rsidR="00A7467E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Chapitres </w:t>
                  </w:r>
                  <w:proofErr w:type="spellStart"/>
                  <w:r w:rsidR="00A7467E">
                    <w:rPr>
                      <w:rFonts w:cstheme="minorHAnsi"/>
                      <w:sz w:val="24"/>
                      <w:szCs w:val="24"/>
                      <w:lang w:val="de-DE"/>
                    </w:rPr>
                    <w:t>Magistraux</w:t>
                  </w:r>
                  <w:proofErr w:type="spellEnd"/>
                  <w:r w:rsidR="00A7467E"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</w:t>
                  </w: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>kennenzulernen</w:t>
                  </w:r>
                  <w:r w:rsidR="001F7694"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>.</w:t>
                  </w:r>
                </w:p>
                <w:p w:rsidR="001F7694" w:rsidRPr="00675ED2" w:rsidRDefault="001F7694" w:rsidP="00FD3FDE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Schöner </w:t>
                  </w:r>
                  <w:r w:rsidR="00A7467E">
                    <w:rPr>
                      <w:rFonts w:cstheme="minorHAnsi"/>
                      <w:sz w:val="24"/>
                      <w:szCs w:val="24"/>
                      <w:lang w:val="de-DE"/>
                    </w:rPr>
                    <w:t>Wiederbeginn</w:t>
                  </w: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für alle!</w:t>
                  </w:r>
                </w:p>
                <w:p w:rsidR="008E46C4" w:rsidRPr="001D0091" w:rsidRDefault="004B45CD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675ED2">
                    <w:rPr>
                      <w:rFonts w:cstheme="minorHAnsi"/>
                      <w:sz w:val="24"/>
                      <w:szCs w:val="24"/>
                      <w:lang w:val="de-DE"/>
                    </w:rPr>
                    <w:t>Wir freuen uns darauf, Sie wiederzusehen.</w:t>
                  </w:r>
                  <w:r w:rsidR="001D0091">
                    <w:rPr>
                      <w:rFonts w:cstheme="minorHAnsi"/>
                      <w:sz w:val="24"/>
                      <w:szCs w:val="24"/>
                      <w:lang w:val="de-DE"/>
                    </w:rPr>
                    <w:t xml:space="preserve">             </w:t>
                  </w:r>
                  <w:r w:rsidR="001D0091">
                    <w:rPr>
                      <w:rFonts w:cstheme="minorHAnsi"/>
                      <w:sz w:val="24"/>
                      <w:szCs w:val="24"/>
                      <w:lang w:val="de-DE"/>
                    </w:rPr>
                    <w:tab/>
                  </w:r>
                  <w:r w:rsidR="001D0091">
                    <w:rPr>
                      <w:rFonts w:cstheme="minorHAnsi"/>
                      <w:sz w:val="24"/>
                      <w:szCs w:val="24"/>
                      <w:lang w:val="de-DE"/>
                    </w:rPr>
                    <w:tab/>
                    <w:t xml:space="preserve"> </w:t>
                  </w:r>
                  <w:r w:rsidR="001D0091" w:rsidRPr="001D0091">
                    <w:rPr>
                      <w:rFonts w:cstheme="minorHAnsi"/>
                      <w:sz w:val="20"/>
                      <w:szCs w:val="20"/>
                      <w:lang w:val="de-DE"/>
                    </w:rPr>
                    <w:t>Übersetzung ins Deutsche: Horst Lechner</w:t>
                  </w:r>
                  <w:r w:rsidR="001D0091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, </w:t>
                  </w:r>
                  <w:r w:rsidR="001D0091" w:rsidRPr="001D0091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Ehren-VP </w:t>
                  </w:r>
                </w:p>
                <w:p w:rsidR="001D0091" w:rsidRPr="00675ED2" w:rsidRDefault="001D0091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cstheme="minorHAnsi"/>
                      <w:sz w:val="24"/>
                      <w:szCs w:val="24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shape id="_x0000_s1034" type="#_x0000_t202" style="position:absolute;margin-left:196.9pt;margin-top:1.95pt;width:297.75pt;height:17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" fillcolor="#97ffe4" strokecolor="#70ad47" strokeweight="1.25pt">
            <v:fill color2="#dffff5" rotate="t" angle="180" colors="0 #97ffe4;.5 #bfffec;1 #dffff5" focus="100%" type="gradient"/>
            <v:stroke endcap="round"/>
            <v:textbox>
              <w:txbxContent>
                <w:p w:rsidR="00B901C3" w:rsidRPr="00723457" w:rsidRDefault="00B901C3" w:rsidP="00B901C3">
                  <w:pPr>
                    <w:spacing w:after="0" w:line="240" w:lineRule="auto"/>
                    <w:rPr>
                      <w:rFonts w:ascii="Copperplate Gothic Light" w:hAnsi="Copperplate Gothic Light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center"/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  <w:t xml:space="preserve">Nächste Treffen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center"/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  <w:t xml:space="preserve">des Büros 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center"/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  <w:t>in Videokonferenzen</w:t>
                  </w:r>
                </w:p>
                <w:p w:rsidR="00FD3FDE" w:rsidRPr="00675ED2" w:rsidRDefault="00FD3FDE" w:rsidP="00FD3FDE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center"/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</w:pPr>
                </w:p>
                <w:p w:rsidR="008E46C4" w:rsidRDefault="007253EC">
                  <w:pPr>
                    <w:pStyle w:val="Kopfzeile"/>
                    <w:numPr>
                      <w:ilvl w:val="0"/>
                      <w:numId w:val="31"/>
                    </w:numPr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ascii="Copperplate Gothic Light" w:hAnsi="Copperplate Gothic Light" w:cstheme="minorHAnsi"/>
                      <w:color w:val="009900"/>
                      <w:sz w:val="28"/>
                      <w:szCs w:val="28"/>
                    </w:rPr>
                  </w:pPr>
                  <w:r w:rsidRPr="002F47C2">
                    <w:rPr>
                      <w:rFonts w:cstheme="minorHAnsi"/>
                    </w:rPr>
                    <w:t>25. September</w:t>
                  </w:r>
                </w:p>
                <w:p w:rsidR="008E46C4" w:rsidRDefault="007253EC">
                  <w:pPr>
                    <w:pStyle w:val="Kopfzeile"/>
                    <w:numPr>
                      <w:ilvl w:val="0"/>
                      <w:numId w:val="31"/>
                    </w:numPr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ascii="Copperplate Gothic Light" w:hAnsi="Copperplate Gothic Light" w:cstheme="minorHAnsi"/>
                      <w:color w:val="009900"/>
                      <w:sz w:val="28"/>
                      <w:szCs w:val="28"/>
                    </w:rPr>
                  </w:pPr>
                  <w:r w:rsidRPr="002F47C2">
                    <w:rPr>
                      <w:rFonts w:cstheme="minorHAnsi"/>
                    </w:rPr>
                    <w:t>6 November</w:t>
                  </w:r>
                </w:p>
                <w:p w:rsidR="008E46C4" w:rsidRDefault="007253EC">
                  <w:pPr>
                    <w:pStyle w:val="Kopfzeile"/>
                    <w:numPr>
                      <w:ilvl w:val="0"/>
                      <w:numId w:val="31"/>
                    </w:numPr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ascii="Copperplate Gothic Light" w:hAnsi="Copperplate Gothic Light" w:cstheme="minorHAnsi"/>
                      <w:color w:val="009900"/>
                      <w:sz w:val="28"/>
                      <w:szCs w:val="28"/>
                    </w:rPr>
                  </w:pPr>
                  <w:r w:rsidRPr="002F47C2">
                    <w:rPr>
                      <w:rFonts w:cstheme="minorHAnsi"/>
                    </w:rPr>
                    <w:t>4 Dezember</w:t>
                  </w:r>
                </w:p>
                <w:p w:rsidR="008E46C4" w:rsidRDefault="007253EC">
                  <w:pPr>
                    <w:pStyle w:val="Kopfzeile"/>
                    <w:numPr>
                      <w:ilvl w:val="0"/>
                      <w:numId w:val="31"/>
                    </w:numPr>
                    <w:tabs>
                      <w:tab w:val="clear" w:pos="4536"/>
                      <w:tab w:val="clear" w:pos="9072"/>
                      <w:tab w:val="center" w:pos="5386"/>
                    </w:tabs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</w:rPr>
                  </w:pPr>
                  <w:r w:rsidRPr="002F47C2">
                    <w:rPr>
                      <w:rFonts w:cstheme="minorHAnsi"/>
                    </w:rPr>
                    <w:t>8. Januar</w:t>
                  </w:r>
                </w:p>
                <w:p w:rsidR="00B901C3" w:rsidRPr="009C3755" w:rsidRDefault="00B901C3" w:rsidP="00B901C3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:rsidR="00B901C3" w:rsidRPr="00723457" w:rsidRDefault="00B901C3" w:rsidP="00B901C3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9C3755">
                    <w:rPr>
                      <w:rFonts w:cstheme="minorHAns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shape id="_x0000_s1035" type="#_x0000_t202" style="position:absolute;margin-left:-39.35pt;margin-top:398.7pt;width:534pt;height:15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" fillcolor="#f8fbf6" strokecolor="#70ad47" strokeweight="1.25pt">
            <v:fill color2="#d4e8c6" rotate="t" colors="0 #f8fbf6;6554f #f8fbf6;46531f #bedcaa;57672f #bedcaa" focus="100%" type="gradient"/>
            <v:stroke endcap="round"/>
            <v:textbox>
              <w:txbxContent>
                <w:p w:rsidR="0047710E" w:rsidRDefault="0047710E" w:rsidP="0047710E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both"/>
                    <w:rPr>
                      <w:rFonts w:cstheme="minorHAnsi"/>
                    </w:rPr>
                  </w:pP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rFonts w:ascii="Ink Free" w:eastAsia="Times New Roman" w:hAnsi="Ink Free" w:cs="Times New Roman"/>
                      <w:b/>
                      <w:bCs/>
                      <w:i/>
                      <w:iCs/>
                      <w:color w:val="EE0000"/>
                      <w:kern w:val="2"/>
                      <w:sz w:val="32"/>
                      <w:szCs w:val="32"/>
                    </w:rPr>
                  </w:pPr>
                  <w:bookmarkStart w:id="1" w:name="_Hlk138234754"/>
                  <w:r w:rsidRPr="00560639">
                    <w:rPr>
                      <w:rFonts w:ascii="Ink Free" w:eastAsia="Times New Roman" w:hAnsi="Ink Free" w:cs="Times New Roman"/>
                      <w:b/>
                      <w:bCs/>
                      <w:i/>
                      <w:iCs/>
                      <w:color w:val="EE0000"/>
                      <w:kern w:val="2"/>
                      <w:sz w:val="32"/>
                      <w:szCs w:val="32"/>
                    </w:rPr>
                    <w:t>Die Plan-Workshops</w:t>
                  </w:r>
                  <w:bookmarkEnd w:id="1"/>
                  <w:r w:rsidRPr="00560639">
                    <w:rPr>
                      <w:rFonts w:ascii="Ink Free" w:eastAsia="Times New Roman" w:hAnsi="Ink Free" w:cs="Times New Roman"/>
                      <w:b/>
                      <w:bCs/>
                      <w:i/>
                      <w:iCs/>
                      <w:color w:val="EE0000"/>
                      <w:kern w:val="2"/>
                      <w:sz w:val="32"/>
                      <w:szCs w:val="32"/>
                    </w:rPr>
                    <w:t xml:space="preserve"> - 2023 Phase 1</w:t>
                  </w:r>
                </w:p>
                <w:p w:rsidR="008E46C4" w:rsidRDefault="007253EC">
                  <w:pPr>
                    <w:pStyle w:val="Listenabsatz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</w:pPr>
                  <w:r w:rsidRPr="00723457"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  <w:t>Workshop 1: Das Handbuch des Großmeisters</w:t>
                  </w:r>
                </w:p>
                <w:p w:rsidR="008E46C4" w:rsidRDefault="007253EC">
                  <w:pPr>
                    <w:pStyle w:val="Listenabsatz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</w:pPr>
                  <w:r w:rsidRPr="00723457"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  <w:t xml:space="preserve">Workshop 2: Großmeister seiner Komturei sein </w:t>
                  </w:r>
                </w:p>
                <w:p w:rsidR="008E46C4" w:rsidRDefault="007253EC">
                  <w:pPr>
                    <w:pStyle w:val="Listenabsatz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</w:pPr>
                  <w:r w:rsidRPr="00723457"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  <w:t>Workshop 4: Neue Mitglieder begrüßen</w:t>
                  </w:r>
                </w:p>
                <w:p w:rsidR="008E46C4" w:rsidRDefault="007253EC">
                  <w:pPr>
                    <w:pStyle w:val="Listenabsatz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pperplate Gothic Light" w:eastAsia="Times New Roman" w:hAnsi="Copperplate Gothic Light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 w:rsidRPr="00723457">
                    <w:rPr>
                      <w:rFonts w:ascii="Copperplate Gothic Light" w:eastAsia="Times New Roman" w:hAnsi="Copperplate Gothic Light" w:cs="Times New Roman"/>
                      <w:b/>
                      <w:bCs/>
                      <w:color w:val="008000"/>
                      <w:kern w:val="2"/>
                      <w:sz w:val="24"/>
                      <w:szCs w:val="24"/>
                    </w:rPr>
                    <w:t>Workshop 5: Kommunikation</w:t>
                  </w:r>
                </w:p>
                <w:p w:rsidR="00FD3FDE" w:rsidRDefault="00FD3FDE" w:rsidP="00FD3FDE">
                  <w:pPr>
                    <w:spacing w:after="0" w:line="240" w:lineRule="auto"/>
                    <w:rPr>
                      <w:rFonts w:ascii="Copperplate Gothic Light" w:eastAsia="Times New Roman" w:hAnsi="Copperplate Gothic Light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</w:p>
                <w:p w:rsidR="008E46C4" w:rsidRPr="00675ED2" w:rsidRDefault="007253EC">
                  <w:pPr>
                    <w:spacing w:after="0" w:line="240" w:lineRule="auto"/>
                    <w:rPr>
                      <w:rFonts w:eastAsia="Times New Roman" w:cstheme="minorHAnsi"/>
                      <w:kern w:val="2"/>
                      <w:lang w:val="de-DE"/>
                    </w:rPr>
                  </w:pPr>
                  <w:r w:rsidRPr="00675ED2">
                    <w:rPr>
                      <w:rFonts w:eastAsia="Times New Roman" w:cstheme="minorHAnsi"/>
                      <w:kern w:val="2"/>
                      <w:lang w:val="de-DE"/>
                    </w:rPr>
                    <w:t xml:space="preserve">Die Zusammenfassung aller Workshops der Phase 1 finden Sie direkt auf der Website des Ordens, unter der Registerkarte </w:t>
                  </w:r>
                </w:p>
                <w:p w:rsidR="008E46C4" w:rsidRDefault="007253E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kern w:val="2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2"/>
                    </w:rPr>
                    <w:t>" Les Ateliers du Plan " (Die Plan-Workshops)</w:t>
                  </w:r>
                </w:p>
                <w:p w:rsidR="0047710E" w:rsidRPr="009D79F9" w:rsidRDefault="0047710E" w:rsidP="0047710E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both"/>
                    <w:rPr>
                      <w:rFonts w:cstheme="minorHAnsi"/>
                    </w:rPr>
                  </w:pPr>
                </w:p>
                <w:p w:rsidR="0047710E" w:rsidRDefault="0047710E" w:rsidP="0047710E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:rsidR="0047710E" w:rsidRDefault="0047710E" w:rsidP="0047710E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:rsidR="0047710E" w:rsidRDefault="0047710E" w:rsidP="0047710E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  <w:p w:rsidR="0047710E" w:rsidRDefault="0047710E" w:rsidP="0047710E">
                  <w:pPr>
                    <w:pStyle w:val="Kopfzeile"/>
                    <w:tabs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Pr="00AB4B1F">
        <w:rPr>
          <w:rFonts w:ascii="Copperplate Gothic Light" w:hAnsi="Copperplate Gothic Light" w:cs="Times New Roman"/>
          <w:noProof/>
          <w:sz w:val="24"/>
          <w:szCs w:val="24"/>
        </w:rPr>
        <w:pict>
          <v:shape id="_x0000_s1036" type="#_x0000_t202" style="position:absolute;margin-left:196.9pt;margin-top:193.2pt;width:297.75pt;height:19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" fillcolor="#ffa1a4" strokecolor="#70ad47" strokeweight="1.25pt">
            <v:fill color2="#ffe2e3" rotate="t" angle="180" colors="0 #ffa1a4;.5 #ffc5c6;1 #ffe2e3" focus="100%" type="gradient"/>
            <v:stroke endcap="round"/>
            <v:textbox>
              <w:txbxContent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center"/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  <w:t>Nächste Treffen</w:t>
                  </w:r>
                </w:p>
                <w:p w:rsidR="008E46C4" w:rsidRPr="00675ED2" w:rsidRDefault="007253EC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center"/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</w:pPr>
                  <w:r w:rsidRPr="00675ED2">
                    <w:rPr>
                      <w:rFonts w:ascii="Copperplate Gothic Light" w:hAnsi="Copperplate Gothic Light" w:cstheme="minorHAnsi"/>
                      <w:b/>
                      <w:bCs/>
                      <w:color w:val="009900"/>
                      <w:sz w:val="28"/>
                      <w:szCs w:val="28"/>
                      <w:lang w:val="de-DE"/>
                    </w:rPr>
                    <w:t>des Großen Rates des Ordens</w:t>
                  </w:r>
                </w:p>
                <w:p w:rsidR="0047710E" w:rsidRPr="00675ED2" w:rsidRDefault="0047710E" w:rsidP="0047710E">
                  <w:pPr>
                    <w:pStyle w:val="Kopfzeile"/>
                    <w:tabs>
                      <w:tab w:val="center" w:pos="5386"/>
                    </w:tabs>
                    <w:jc w:val="center"/>
                    <w:rPr>
                      <w:rFonts w:cstheme="minorHAnsi"/>
                      <w:b/>
                      <w:bCs/>
                      <w:lang w:val="de-DE"/>
                    </w:rPr>
                  </w:pPr>
                </w:p>
                <w:p w:rsidR="008E46C4" w:rsidRPr="00675ED2" w:rsidRDefault="007253EC">
                  <w:pPr>
                    <w:pStyle w:val="Kopfzeile"/>
                    <w:numPr>
                      <w:ilvl w:val="0"/>
                      <w:numId w:val="29"/>
                    </w:numPr>
                    <w:tabs>
                      <w:tab w:val="center" w:pos="5386"/>
                    </w:tabs>
                    <w:rPr>
                      <w:rFonts w:cstheme="minorHAnsi"/>
                      <w:lang w:val="de-DE"/>
                    </w:rPr>
                  </w:pPr>
                  <w:r w:rsidRPr="00675ED2">
                    <w:rPr>
                      <w:rFonts w:cstheme="minorHAnsi"/>
                      <w:lang w:val="de-DE"/>
                    </w:rPr>
                    <w:t>3. und 11. September: GCO in erweiterter Videokonferenz mit Kanzlern und Vizekanzlern</w:t>
                  </w:r>
                </w:p>
                <w:p w:rsidR="0047710E" w:rsidRPr="00675ED2" w:rsidRDefault="0047710E" w:rsidP="0047710E">
                  <w:pPr>
                    <w:pStyle w:val="Kopfzeile"/>
                    <w:tabs>
                      <w:tab w:val="center" w:pos="5386"/>
                    </w:tabs>
                    <w:rPr>
                      <w:rFonts w:cstheme="minorHAnsi"/>
                      <w:lang w:val="de-DE"/>
                    </w:rPr>
                  </w:pPr>
                </w:p>
                <w:p w:rsidR="008E46C4" w:rsidRPr="00675ED2" w:rsidRDefault="007253EC">
                  <w:pPr>
                    <w:pStyle w:val="Kopfzeile"/>
                    <w:numPr>
                      <w:ilvl w:val="0"/>
                      <w:numId w:val="29"/>
                    </w:numPr>
                    <w:tabs>
                      <w:tab w:val="center" w:pos="5386"/>
                    </w:tabs>
                    <w:rPr>
                      <w:rFonts w:cstheme="minorHAnsi"/>
                      <w:lang w:val="de-DE"/>
                    </w:rPr>
                  </w:pPr>
                  <w:r w:rsidRPr="00675ED2">
                    <w:rPr>
                      <w:rFonts w:cstheme="minorHAnsi"/>
                      <w:lang w:val="de-DE"/>
                    </w:rPr>
                    <w:t>12. und 13. November: GCO Präsenzveranstaltung im Mercure des Portes de Sologne in Ardon</w:t>
                  </w:r>
                </w:p>
                <w:p w:rsidR="00483793" w:rsidRPr="00675ED2" w:rsidRDefault="00483793" w:rsidP="00483793">
                  <w:pPr>
                    <w:pStyle w:val="Kopfzeile"/>
                    <w:tabs>
                      <w:tab w:val="center" w:pos="5386"/>
                    </w:tabs>
                    <w:rPr>
                      <w:rFonts w:cstheme="minorHAnsi"/>
                      <w:lang w:val="de-DE"/>
                    </w:rPr>
                  </w:pPr>
                </w:p>
                <w:p w:rsidR="0047710E" w:rsidRPr="004A47FA" w:rsidRDefault="00EE1A6B" w:rsidP="0047710E">
                  <w:pPr>
                    <w:pStyle w:val="Kopfzeile"/>
                    <w:tabs>
                      <w:tab w:val="center" w:pos="5386"/>
                    </w:tabs>
                    <w:rPr>
                      <w:rFonts w:cstheme="minorHAnsi"/>
                      <w:b/>
                      <w:bCs/>
                    </w:rPr>
                  </w:pPr>
                  <w:r w:rsidRPr="00EE1A6B">
                    <w:rPr>
                      <w:noProof/>
                      <w:lang w:val="de-AT" w:eastAsia="de-AT"/>
                    </w:rPr>
                    <w:drawing>
                      <wp:inline distT="0" distB="0" distL="0" distR="0">
                        <wp:extent cx="526694" cy="516350"/>
                        <wp:effectExtent l="0" t="0" r="6985" b="0"/>
                        <wp:docPr id="99760856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730" cy="5320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710E" w:rsidRPr="00723457" w:rsidRDefault="0047710E" w:rsidP="0047710E">
                  <w:pPr>
                    <w:pStyle w:val="Kopfzeile"/>
                    <w:tabs>
                      <w:tab w:val="clear" w:pos="4536"/>
                      <w:tab w:val="clear" w:pos="9072"/>
                      <w:tab w:val="center" w:pos="5386"/>
                    </w:tabs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sectPr w:rsidR="00F646EC" w:rsidRPr="0080491A" w:rsidSect="004938E8">
      <w:footerReference w:type="default" r:id="rId14"/>
      <w:pgSz w:w="11906" w:h="16838"/>
      <w:pgMar w:top="426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18" w:rsidRDefault="00B97918" w:rsidP="004A17FE">
      <w:pPr>
        <w:spacing w:after="0" w:line="240" w:lineRule="auto"/>
      </w:pPr>
      <w:r>
        <w:separator/>
      </w:r>
    </w:p>
  </w:endnote>
  <w:endnote w:type="continuationSeparator" w:id="0">
    <w:p w:rsidR="00B97918" w:rsidRDefault="00B97918" w:rsidP="004A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opperplateGothic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6C4" w:rsidRDefault="00AB4B1F">
    <w:pPr>
      <w:pStyle w:val="Fuzeile"/>
      <w:rPr>
        <w:rFonts w:ascii="Times New Roman" w:hAnsi="Times New Roman" w:cs="Times New Roman"/>
        <w:sz w:val="16"/>
        <w:szCs w:val="16"/>
      </w:rPr>
    </w:pPr>
    <w:r w:rsidRPr="00AB4B1F">
      <w:rPr>
        <w:rFonts w:ascii="Times New Roman" w:hAnsi="Times New Roman" w:cs="Times New Roman"/>
        <w:b/>
        <w:bCs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62.75pt;margin-top:-3.95pt;width:227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/0Dg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" stroked="f">
          <v:textbox>
            <w:txbxContent>
              <w:p w:rsidR="008E46C4" w:rsidRPr="00675ED2" w:rsidRDefault="007253EC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  <w:lang w:val="de-DE"/>
                  </w:rPr>
                </w:pPr>
                <w:r w:rsidRPr="00675ED2">
                  <w:rPr>
                    <w:rFonts w:ascii="Times New Roman" w:hAnsi="Times New Roman" w:cs="Times New Roman"/>
                    <w:sz w:val="16"/>
                    <w:szCs w:val="16"/>
                    <w:lang w:val="de-DE"/>
                  </w:rPr>
                  <w:t>Direktor für Veröffentlichungen : Jean-François BREBION</w:t>
                </w:r>
              </w:p>
              <w:p w:rsidR="008E46C4" w:rsidRPr="00675ED2" w:rsidRDefault="007253EC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  <w:lang w:val="de-DE"/>
                  </w:rPr>
                </w:pPr>
                <w:r w:rsidRPr="00675ED2">
                  <w:rPr>
                    <w:rFonts w:ascii="Times New Roman" w:hAnsi="Times New Roman" w:cs="Times New Roman"/>
                    <w:sz w:val="16"/>
                    <w:szCs w:val="16"/>
                    <w:lang w:val="de-DE"/>
                  </w:rPr>
                  <w:t>Chefredakteurin: Martine DESIRANT</w:t>
                </w:r>
              </w:p>
              <w:p w:rsidR="008E46C4" w:rsidRPr="00675ED2" w:rsidRDefault="007253EC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  <w:lang w:val="de-DE"/>
                  </w:rPr>
                </w:pPr>
                <w:r w:rsidRPr="00675ED2">
                  <w:rPr>
                    <w:rFonts w:ascii="Times New Roman" w:hAnsi="Times New Roman" w:cs="Times New Roman"/>
                    <w:sz w:val="16"/>
                    <w:szCs w:val="16"/>
                    <w:lang w:val="de-DE"/>
                  </w:rPr>
                  <w:t>Redaktion: Kommission Kommunikation</w:t>
                </w:r>
              </w:p>
            </w:txbxContent>
          </v:textbox>
          <w10:wrap type="square"/>
        </v:shape>
      </w:pict>
    </w:r>
    <w:r w:rsidRPr="00AB4B1F">
      <w:rPr>
        <w:rFonts w:ascii="Times New Roman" w:hAnsi="Times New Roman" w:cs="Times New Roman"/>
        <w:b/>
        <w:bCs/>
        <w:noProof/>
        <w:sz w:val="16"/>
        <w:szCs w:val="16"/>
      </w:rPr>
      <w:pict>
        <v:line id="Connecteur droit 3" o:spid="_x0000_s307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-12.95pt" to="384.4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" strokecolor="#090" strokeweight="2pt">
          <v:stroke joinstyle="miter"/>
        </v:line>
      </w:pict>
    </w:r>
    <w:r w:rsidRPr="00AB4B1F">
      <w:rPr>
        <w:rFonts w:ascii="Times New Roman" w:hAnsi="Times New Roman" w:cs="Times New Roman"/>
        <w:b/>
        <w:bCs/>
        <w:noProof/>
        <w:sz w:val="16"/>
        <w:szCs w:val="16"/>
      </w:rPr>
      <w:pict>
        <v:line id="Connecteur droit 1" o:spid="_x0000_s307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2.75pt" to="100.1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" strokecolor="#c00000" strokeweight="2pt">
          <v:stroke joinstyle="miter"/>
        </v:line>
      </w:pict>
    </w:r>
    <w:r w:rsidR="00F71773" w:rsidRPr="00BF510A">
      <w:rPr>
        <w:rFonts w:ascii="Times New Roman" w:hAnsi="Times New Roman" w:cs="Times New Roman"/>
        <w:b/>
        <w:bCs/>
        <w:sz w:val="16"/>
        <w:szCs w:val="16"/>
      </w:rPr>
      <w:t xml:space="preserve">Ordre International des Anysetiers </w:t>
    </w:r>
    <w:r w:rsidR="00F71773" w:rsidRPr="00BF510A">
      <w:rPr>
        <w:rFonts w:ascii="Times New Roman" w:hAnsi="Times New Roman" w:cs="Times New Roman"/>
        <w:sz w:val="16"/>
        <w:szCs w:val="16"/>
      </w:rPr>
      <w:t xml:space="preserve">205, rue La Fayette- 75010 PARIS </w:t>
    </w:r>
  </w:p>
  <w:p w:rsidR="008E46C4" w:rsidRPr="00675ED2" w:rsidRDefault="007253EC">
    <w:pPr>
      <w:pStyle w:val="Fuzeile"/>
      <w:rPr>
        <w:rFonts w:ascii="Times New Roman" w:hAnsi="Times New Roman" w:cs="Times New Roman"/>
        <w:sz w:val="16"/>
        <w:szCs w:val="16"/>
        <w:lang w:val="de-DE"/>
      </w:rPr>
    </w:pPr>
    <w:r w:rsidRPr="00675ED2">
      <w:rPr>
        <w:rFonts w:ascii="Times New Roman" w:hAnsi="Times New Roman" w:cs="Times New Roman"/>
        <w:sz w:val="16"/>
        <w:szCs w:val="16"/>
        <w:lang w:val="de-DE"/>
      </w:rPr>
      <w:t xml:space="preserve">Tel.: 01 42 25 30 68 - Fax: 01 45 62 11 51 -. </w:t>
    </w:r>
  </w:p>
  <w:p w:rsidR="008E46C4" w:rsidRPr="00675ED2" w:rsidRDefault="007253EC">
    <w:pPr>
      <w:pStyle w:val="Fuzeile"/>
      <w:rPr>
        <w:rFonts w:ascii="Times New Roman" w:hAnsi="Times New Roman" w:cs="Times New Roman"/>
        <w:sz w:val="16"/>
        <w:szCs w:val="16"/>
        <w:lang w:val="de-DE"/>
      </w:rPr>
    </w:pPr>
    <w:r w:rsidRPr="00675ED2">
      <w:rPr>
        <w:rFonts w:ascii="Times New Roman" w:hAnsi="Times New Roman" w:cs="Times New Roman"/>
        <w:sz w:val="16"/>
        <w:szCs w:val="16"/>
        <w:lang w:val="de-DE"/>
      </w:rPr>
      <w:t>E-Mail: secretariat@anysetiers.com - Website: www.anysetiers.org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18" w:rsidRDefault="00B97918" w:rsidP="004A17FE">
      <w:pPr>
        <w:spacing w:after="0" w:line="240" w:lineRule="auto"/>
      </w:pPr>
      <w:r>
        <w:separator/>
      </w:r>
    </w:p>
  </w:footnote>
  <w:footnote w:type="continuationSeparator" w:id="0">
    <w:p w:rsidR="00B97918" w:rsidRDefault="00B97918" w:rsidP="004A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25pt;height:106.5pt" o:bullet="t">
        <v:imagedata r:id="rId1" o:title="Pilon"/>
      </v:shape>
    </w:pict>
  </w:numPicBullet>
  <w:abstractNum w:abstractNumId="0">
    <w:nsid w:val="02B20F46"/>
    <w:multiLevelType w:val="hybridMultilevel"/>
    <w:tmpl w:val="5C9C6200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946035B"/>
    <w:multiLevelType w:val="hybridMultilevel"/>
    <w:tmpl w:val="B7561628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97E66F2"/>
    <w:multiLevelType w:val="hybridMultilevel"/>
    <w:tmpl w:val="E1980B20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35EFB"/>
    <w:multiLevelType w:val="hybridMultilevel"/>
    <w:tmpl w:val="25940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31B6"/>
    <w:multiLevelType w:val="hybridMultilevel"/>
    <w:tmpl w:val="736A3A72"/>
    <w:lvl w:ilvl="0" w:tplc="C7C8BC9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3FB2C6F"/>
    <w:multiLevelType w:val="hybridMultilevel"/>
    <w:tmpl w:val="D9926206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8424D65"/>
    <w:multiLevelType w:val="hybridMultilevel"/>
    <w:tmpl w:val="BBDA2A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00098"/>
    <w:multiLevelType w:val="hybridMultilevel"/>
    <w:tmpl w:val="FF920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322E9"/>
    <w:multiLevelType w:val="hybridMultilevel"/>
    <w:tmpl w:val="BF967DF0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F87B7E"/>
    <w:multiLevelType w:val="hybridMultilevel"/>
    <w:tmpl w:val="DF08E0D8"/>
    <w:lvl w:ilvl="0" w:tplc="C7C8BC92">
      <w:numFmt w:val="bullet"/>
      <w:lvlText w:val="-"/>
      <w:lvlJc w:val="left"/>
      <w:pPr>
        <w:ind w:left="-4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238F6533"/>
    <w:multiLevelType w:val="hybridMultilevel"/>
    <w:tmpl w:val="53007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00060"/>
    <w:multiLevelType w:val="hybridMultilevel"/>
    <w:tmpl w:val="8568561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D1A9B0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2A7CBF"/>
    <w:multiLevelType w:val="hybridMultilevel"/>
    <w:tmpl w:val="C42686F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2AEC5679"/>
    <w:multiLevelType w:val="hybridMultilevel"/>
    <w:tmpl w:val="BABC39EC"/>
    <w:lvl w:ilvl="0" w:tplc="C7C8BC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7835953"/>
    <w:multiLevelType w:val="hybridMultilevel"/>
    <w:tmpl w:val="62245B94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4925BA"/>
    <w:multiLevelType w:val="hybridMultilevel"/>
    <w:tmpl w:val="260E597C"/>
    <w:lvl w:ilvl="0" w:tplc="C7C8BC9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3665D2C"/>
    <w:multiLevelType w:val="hybridMultilevel"/>
    <w:tmpl w:val="6F78BF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921EB5"/>
    <w:multiLevelType w:val="hybridMultilevel"/>
    <w:tmpl w:val="79784B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96741"/>
    <w:multiLevelType w:val="hybridMultilevel"/>
    <w:tmpl w:val="5F281D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F54184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9B0C50"/>
    <w:multiLevelType w:val="hybridMultilevel"/>
    <w:tmpl w:val="0FF6B6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025BF"/>
    <w:multiLevelType w:val="hybridMultilevel"/>
    <w:tmpl w:val="B7305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C49E3"/>
    <w:multiLevelType w:val="hybridMultilevel"/>
    <w:tmpl w:val="83CEF9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A32A8F"/>
    <w:multiLevelType w:val="hybridMultilevel"/>
    <w:tmpl w:val="B644DCAC"/>
    <w:lvl w:ilvl="0" w:tplc="C7C8BC9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6755497"/>
    <w:multiLevelType w:val="hybridMultilevel"/>
    <w:tmpl w:val="D17C0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4601A"/>
    <w:multiLevelType w:val="hybridMultilevel"/>
    <w:tmpl w:val="3A262C1A"/>
    <w:lvl w:ilvl="0" w:tplc="C7C8BC92">
      <w:numFmt w:val="bullet"/>
      <w:lvlText w:val="-"/>
      <w:lvlJc w:val="left"/>
      <w:pPr>
        <w:ind w:left="-2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75A3D3A"/>
    <w:multiLevelType w:val="hybridMultilevel"/>
    <w:tmpl w:val="6F826382"/>
    <w:lvl w:ilvl="0" w:tplc="65365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476B48"/>
    <w:multiLevelType w:val="hybridMultilevel"/>
    <w:tmpl w:val="0C043CE2"/>
    <w:lvl w:ilvl="0" w:tplc="0494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6E5480"/>
    <w:multiLevelType w:val="hybridMultilevel"/>
    <w:tmpl w:val="F98C3BA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62D5BF4"/>
    <w:multiLevelType w:val="hybridMultilevel"/>
    <w:tmpl w:val="DC041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3009D5"/>
    <w:multiLevelType w:val="hybridMultilevel"/>
    <w:tmpl w:val="E1EE09A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A46103E"/>
    <w:multiLevelType w:val="hybridMultilevel"/>
    <w:tmpl w:val="B2C82020"/>
    <w:lvl w:ilvl="0" w:tplc="C7C8BC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"/>
  </w:num>
  <w:num w:numId="4">
    <w:abstractNumId w:val="9"/>
  </w:num>
  <w:num w:numId="5">
    <w:abstractNumId w:val="24"/>
  </w:num>
  <w:num w:numId="6">
    <w:abstractNumId w:val="13"/>
  </w:num>
  <w:num w:numId="7">
    <w:abstractNumId w:val="0"/>
  </w:num>
  <w:num w:numId="8">
    <w:abstractNumId w:val="5"/>
  </w:num>
  <w:num w:numId="9">
    <w:abstractNumId w:val="30"/>
  </w:num>
  <w:num w:numId="10">
    <w:abstractNumId w:val="15"/>
  </w:num>
  <w:num w:numId="11">
    <w:abstractNumId w:val="22"/>
  </w:num>
  <w:num w:numId="12">
    <w:abstractNumId w:val="12"/>
  </w:num>
  <w:num w:numId="13">
    <w:abstractNumId w:val="20"/>
  </w:num>
  <w:num w:numId="14">
    <w:abstractNumId w:val="23"/>
  </w:num>
  <w:num w:numId="15">
    <w:abstractNumId w:val="11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27"/>
  </w:num>
  <w:num w:numId="21">
    <w:abstractNumId w:val="10"/>
  </w:num>
  <w:num w:numId="22">
    <w:abstractNumId w:val="16"/>
  </w:num>
  <w:num w:numId="23">
    <w:abstractNumId w:val="3"/>
  </w:num>
  <w:num w:numId="24">
    <w:abstractNumId w:val="8"/>
  </w:num>
  <w:num w:numId="25">
    <w:abstractNumId w:val="14"/>
  </w:num>
  <w:num w:numId="26">
    <w:abstractNumId w:val="28"/>
  </w:num>
  <w:num w:numId="27">
    <w:abstractNumId w:val="2"/>
  </w:num>
  <w:num w:numId="28">
    <w:abstractNumId w:val="17"/>
  </w:num>
  <w:num w:numId="29">
    <w:abstractNumId w:val="21"/>
  </w:num>
  <w:num w:numId="30">
    <w:abstractNumId w:val="2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A17FE"/>
    <w:rsid w:val="00006AB9"/>
    <w:rsid w:val="00007284"/>
    <w:rsid w:val="00032835"/>
    <w:rsid w:val="00034625"/>
    <w:rsid w:val="00034B6B"/>
    <w:rsid w:val="0004555E"/>
    <w:rsid w:val="0004623F"/>
    <w:rsid w:val="00053744"/>
    <w:rsid w:val="00054211"/>
    <w:rsid w:val="00062CD6"/>
    <w:rsid w:val="000728AB"/>
    <w:rsid w:val="00091BE5"/>
    <w:rsid w:val="00096166"/>
    <w:rsid w:val="0009661B"/>
    <w:rsid w:val="000A53AA"/>
    <w:rsid w:val="000B07CC"/>
    <w:rsid w:val="000B6DA3"/>
    <w:rsid w:val="000C5723"/>
    <w:rsid w:val="000D1B91"/>
    <w:rsid w:val="000D75D6"/>
    <w:rsid w:val="000E528A"/>
    <w:rsid w:val="000F703C"/>
    <w:rsid w:val="0010534F"/>
    <w:rsid w:val="00107127"/>
    <w:rsid w:val="00107902"/>
    <w:rsid w:val="00111252"/>
    <w:rsid w:val="00112351"/>
    <w:rsid w:val="0011252E"/>
    <w:rsid w:val="00112D2D"/>
    <w:rsid w:val="00114F0F"/>
    <w:rsid w:val="0011548A"/>
    <w:rsid w:val="001166A8"/>
    <w:rsid w:val="001269F3"/>
    <w:rsid w:val="00127F3D"/>
    <w:rsid w:val="00132267"/>
    <w:rsid w:val="00132D3E"/>
    <w:rsid w:val="001337CA"/>
    <w:rsid w:val="0014639B"/>
    <w:rsid w:val="00150C77"/>
    <w:rsid w:val="00151FA6"/>
    <w:rsid w:val="00152AC6"/>
    <w:rsid w:val="0015586F"/>
    <w:rsid w:val="00164140"/>
    <w:rsid w:val="00174A97"/>
    <w:rsid w:val="001779F3"/>
    <w:rsid w:val="001846BB"/>
    <w:rsid w:val="001908E6"/>
    <w:rsid w:val="00192AA1"/>
    <w:rsid w:val="00192DC6"/>
    <w:rsid w:val="001A5263"/>
    <w:rsid w:val="001B3298"/>
    <w:rsid w:val="001B3637"/>
    <w:rsid w:val="001B4B67"/>
    <w:rsid w:val="001B505C"/>
    <w:rsid w:val="001C342B"/>
    <w:rsid w:val="001D0091"/>
    <w:rsid w:val="001D2B4C"/>
    <w:rsid w:val="001D5631"/>
    <w:rsid w:val="001D74F8"/>
    <w:rsid w:val="001F5B7D"/>
    <w:rsid w:val="001F7694"/>
    <w:rsid w:val="001F7EA3"/>
    <w:rsid w:val="0020357A"/>
    <w:rsid w:val="00204337"/>
    <w:rsid w:val="0021006B"/>
    <w:rsid w:val="00212391"/>
    <w:rsid w:val="00212DAA"/>
    <w:rsid w:val="002142E3"/>
    <w:rsid w:val="00223E05"/>
    <w:rsid w:val="002337A0"/>
    <w:rsid w:val="002355C7"/>
    <w:rsid w:val="00236194"/>
    <w:rsid w:val="00243C5F"/>
    <w:rsid w:val="00250A4D"/>
    <w:rsid w:val="00254A9F"/>
    <w:rsid w:val="002562DC"/>
    <w:rsid w:val="002617D7"/>
    <w:rsid w:val="0027414D"/>
    <w:rsid w:val="0027434E"/>
    <w:rsid w:val="0027789E"/>
    <w:rsid w:val="0029146A"/>
    <w:rsid w:val="00291D5F"/>
    <w:rsid w:val="0029255F"/>
    <w:rsid w:val="0029339E"/>
    <w:rsid w:val="0029540A"/>
    <w:rsid w:val="002A0292"/>
    <w:rsid w:val="002A2D8D"/>
    <w:rsid w:val="002A4E2F"/>
    <w:rsid w:val="002A7142"/>
    <w:rsid w:val="002B10E6"/>
    <w:rsid w:val="002B4300"/>
    <w:rsid w:val="002C04EB"/>
    <w:rsid w:val="002C062F"/>
    <w:rsid w:val="002C3D32"/>
    <w:rsid w:val="002D47D8"/>
    <w:rsid w:val="002E29F9"/>
    <w:rsid w:val="002E4BF8"/>
    <w:rsid w:val="002F47C2"/>
    <w:rsid w:val="002F6AAF"/>
    <w:rsid w:val="003175F8"/>
    <w:rsid w:val="00317B26"/>
    <w:rsid w:val="00317CF8"/>
    <w:rsid w:val="00322A88"/>
    <w:rsid w:val="00322B8B"/>
    <w:rsid w:val="0032417B"/>
    <w:rsid w:val="003255C2"/>
    <w:rsid w:val="00335EA2"/>
    <w:rsid w:val="003431A8"/>
    <w:rsid w:val="0034657F"/>
    <w:rsid w:val="00346732"/>
    <w:rsid w:val="00346EDC"/>
    <w:rsid w:val="00353AE5"/>
    <w:rsid w:val="003616D3"/>
    <w:rsid w:val="00365A53"/>
    <w:rsid w:val="00367F6D"/>
    <w:rsid w:val="00371D49"/>
    <w:rsid w:val="00384F08"/>
    <w:rsid w:val="00386EF0"/>
    <w:rsid w:val="003B0DAE"/>
    <w:rsid w:val="003B31B9"/>
    <w:rsid w:val="003C0100"/>
    <w:rsid w:val="003C67CA"/>
    <w:rsid w:val="003D33BB"/>
    <w:rsid w:val="003E464F"/>
    <w:rsid w:val="003F29A8"/>
    <w:rsid w:val="003F6C09"/>
    <w:rsid w:val="003F7761"/>
    <w:rsid w:val="0040436E"/>
    <w:rsid w:val="004136AD"/>
    <w:rsid w:val="00420D04"/>
    <w:rsid w:val="00424496"/>
    <w:rsid w:val="00426660"/>
    <w:rsid w:val="00426CB8"/>
    <w:rsid w:val="0043536C"/>
    <w:rsid w:val="00436E1E"/>
    <w:rsid w:val="00440397"/>
    <w:rsid w:val="00452F28"/>
    <w:rsid w:val="00462CD3"/>
    <w:rsid w:val="00465F29"/>
    <w:rsid w:val="004667E5"/>
    <w:rsid w:val="004701F1"/>
    <w:rsid w:val="00473EA5"/>
    <w:rsid w:val="0047710E"/>
    <w:rsid w:val="00480A3C"/>
    <w:rsid w:val="0048252B"/>
    <w:rsid w:val="00483793"/>
    <w:rsid w:val="00483A08"/>
    <w:rsid w:val="00487535"/>
    <w:rsid w:val="004938E8"/>
    <w:rsid w:val="004979E7"/>
    <w:rsid w:val="004A17FE"/>
    <w:rsid w:val="004A432F"/>
    <w:rsid w:val="004B05F2"/>
    <w:rsid w:val="004B0815"/>
    <w:rsid w:val="004B1007"/>
    <w:rsid w:val="004B2791"/>
    <w:rsid w:val="004B3E62"/>
    <w:rsid w:val="004B45CD"/>
    <w:rsid w:val="004C5A78"/>
    <w:rsid w:val="004F3E9B"/>
    <w:rsid w:val="004F5579"/>
    <w:rsid w:val="0050066D"/>
    <w:rsid w:val="005066B2"/>
    <w:rsid w:val="005179D2"/>
    <w:rsid w:val="00521D58"/>
    <w:rsid w:val="0052236C"/>
    <w:rsid w:val="00531564"/>
    <w:rsid w:val="0053215A"/>
    <w:rsid w:val="005323B6"/>
    <w:rsid w:val="005533BE"/>
    <w:rsid w:val="00560639"/>
    <w:rsid w:val="005629A7"/>
    <w:rsid w:val="00570EE0"/>
    <w:rsid w:val="00572066"/>
    <w:rsid w:val="00572BF1"/>
    <w:rsid w:val="00582A4C"/>
    <w:rsid w:val="0058342C"/>
    <w:rsid w:val="0058482B"/>
    <w:rsid w:val="0058731D"/>
    <w:rsid w:val="005A18CD"/>
    <w:rsid w:val="005A23CB"/>
    <w:rsid w:val="005A5B11"/>
    <w:rsid w:val="005B42E5"/>
    <w:rsid w:val="005B7ED2"/>
    <w:rsid w:val="005D7E76"/>
    <w:rsid w:val="005F31C0"/>
    <w:rsid w:val="005F4B5D"/>
    <w:rsid w:val="005F617F"/>
    <w:rsid w:val="005F75DD"/>
    <w:rsid w:val="00600C9D"/>
    <w:rsid w:val="006020FE"/>
    <w:rsid w:val="00602A80"/>
    <w:rsid w:val="00605452"/>
    <w:rsid w:val="00607F50"/>
    <w:rsid w:val="00611C75"/>
    <w:rsid w:val="00617E48"/>
    <w:rsid w:val="00622950"/>
    <w:rsid w:val="00624F75"/>
    <w:rsid w:val="0062792D"/>
    <w:rsid w:val="00631056"/>
    <w:rsid w:val="00640E5F"/>
    <w:rsid w:val="0064192B"/>
    <w:rsid w:val="00643140"/>
    <w:rsid w:val="006475A7"/>
    <w:rsid w:val="00660A70"/>
    <w:rsid w:val="00662023"/>
    <w:rsid w:val="0066234F"/>
    <w:rsid w:val="0066318F"/>
    <w:rsid w:val="00672608"/>
    <w:rsid w:val="00672BAD"/>
    <w:rsid w:val="00675ED2"/>
    <w:rsid w:val="00677DB4"/>
    <w:rsid w:val="0068422A"/>
    <w:rsid w:val="006859EE"/>
    <w:rsid w:val="00686785"/>
    <w:rsid w:val="006A056A"/>
    <w:rsid w:val="006A36F2"/>
    <w:rsid w:val="006B1213"/>
    <w:rsid w:val="006B1347"/>
    <w:rsid w:val="006B2699"/>
    <w:rsid w:val="006C2BB9"/>
    <w:rsid w:val="006E1CCB"/>
    <w:rsid w:val="007018BF"/>
    <w:rsid w:val="00705C47"/>
    <w:rsid w:val="00712A42"/>
    <w:rsid w:val="0071684F"/>
    <w:rsid w:val="00716856"/>
    <w:rsid w:val="007239D6"/>
    <w:rsid w:val="00723BDC"/>
    <w:rsid w:val="007253EC"/>
    <w:rsid w:val="007277C8"/>
    <w:rsid w:val="00730518"/>
    <w:rsid w:val="00741458"/>
    <w:rsid w:val="0074671A"/>
    <w:rsid w:val="0074760E"/>
    <w:rsid w:val="007500C0"/>
    <w:rsid w:val="007545AF"/>
    <w:rsid w:val="00760915"/>
    <w:rsid w:val="00761354"/>
    <w:rsid w:val="00763370"/>
    <w:rsid w:val="0077127A"/>
    <w:rsid w:val="00772B22"/>
    <w:rsid w:val="0078029E"/>
    <w:rsid w:val="00792B9F"/>
    <w:rsid w:val="007A5C28"/>
    <w:rsid w:val="007B0203"/>
    <w:rsid w:val="007B31D3"/>
    <w:rsid w:val="007B36E4"/>
    <w:rsid w:val="007B54B7"/>
    <w:rsid w:val="007C6015"/>
    <w:rsid w:val="007C759B"/>
    <w:rsid w:val="007D19D6"/>
    <w:rsid w:val="007D242E"/>
    <w:rsid w:val="007D49BC"/>
    <w:rsid w:val="007D5252"/>
    <w:rsid w:val="007D615F"/>
    <w:rsid w:val="007E32F5"/>
    <w:rsid w:val="007E5E08"/>
    <w:rsid w:val="007E76DE"/>
    <w:rsid w:val="007F0B78"/>
    <w:rsid w:val="007F538F"/>
    <w:rsid w:val="007F726F"/>
    <w:rsid w:val="00801A54"/>
    <w:rsid w:val="0080491A"/>
    <w:rsid w:val="00805249"/>
    <w:rsid w:val="00820205"/>
    <w:rsid w:val="00824BB8"/>
    <w:rsid w:val="00824C0F"/>
    <w:rsid w:val="00831F5B"/>
    <w:rsid w:val="0084702C"/>
    <w:rsid w:val="00851522"/>
    <w:rsid w:val="008535DB"/>
    <w:rsid w:val="00855878"/>
    <w:rsid w:val="00874F81"/>
    <w:rsid w:val="0087611F"/>
    <w:rsid w:val="008870F1"/>
    <w:rsid w:val="00890F84"/>
    <w:rsid w:val="008925E5"/>
    <w:rsid w:val="008A1B40"/>
    <w:rsid w:val="008A6785"/>
    <w:rsid w:val="008B2C87"/>
    <w:rsid w:val="008B6344"/>
    <w:rsid w:val="008C25A0"/>
    <w:rsid w:val="008C5231"/>
    <w:rsid w:val="008D44D6"/>
    <w:rsid w:val="008E3369"/>
    <w:rsid w:val="008E46C4"/>
    <w:rsid w:val="008E51CF"/>
    <w:rsid w:val="008F236F"/>
    <w:rsid w:val="008F53B3"/>
    <w:rsid w:val="00904A47"/>
    <w:rsid w:val="00905862"/>
    <w:rsid w:val="00905863"/>
    <w:rsid w:val="00905E27"/>
    <w:rsid w:val="0090715E"/>
    <w:rsid w:val="00927523"/>
    <w:rsid w:val="00936BFD"/>
    <w:rsid w:val="00952D6F"/>
    <w:rsid w:val="00981A59"/>
    <w:rsid w:val="009A43E7"/>
    <w:rsid w:val="009A4520"/>
    <w:rsid w:val="009A5C51"/>
    <w:rsid w:val="009C5FB4"/>
    <w:rsid w:val="009C64F9"/>
    <w:rsid w:val="009E0D55"/>
    <w:rsid w:val="009F41F7"/>
    <w:rsid w:val="00A01F19"/>
    <w:rsid w:val="00A02D06"/>
    <w:rsid w:val="00A03F11"/>
    <w:rsid w:val="00A061A6"/>
    <w:rsid w:val="00A118BA"/>
    <w:rsid w:val="00A12EA5"/>
    <w:rsid w:val="00A131F4"/>
    <w:rsid w:val="00A2211F"/>
    <w:rsid w:val="00A22C6A"/>
    <w:rsid w:val="00A2304A"/>
    <w:rsid w:val="00A27C8A"/>
    <w:rsid w:val="00A3487B"/>
    <w:rsid w:val="00A41216"/>
    <w:rsid w:val="00A46E71"/>
    <w:rsid w:val="00A472C9"/>
    <w:rsid w:val="00A65F48"/>
    <w:rsid w:val="00A7339B"/>
    <w:rsid w:val="00A7467E"/>
    <w:rsid w:val="00A75492"/>
    <w:rsid w:val="00A82530"/>
    <w:rsid w:val="00A90280"/>
    <w:rsid w:val="00A92C01"/>
    <w:rsid w:val="00A94524"/>
    <w:rsid w:val="00AA7587"/>
    <w:rsid w:val="00AB06B3"/>
    <w:rsid w:val="00AB0E2A"/>
    <w:rsid w:val="00AB3502"/>
    <w:rsid w:val="00AB35B4"/>
    <w:rsid w:val="00AB4387"/>
    <w:rsid w:val="00AB4B1F"/>
    <w:rsid w:val="00AC73EC"/>
    <w:rsid w:val="00AD62BA"/>
    <w:rsid w:val="00AD7162"/>
    <w:rsid w:val="00AE1D3B"/>
    <w:rsid w:val="00AE2C24"/>
    <w:rsid w:val="00AE2E63"/>
    <w:rsid w:val="00AF39BE"/>
    <w:rsid w:val="00AF521E"/>
    <w:rsid w:val="00B02DAB"/>
    <w:rsid w:val="00B04888"/>
    <w:rsid w:val="00B1628A"/>
    <w:rsid w:val="00B23BEB"/>
    <w:rsid w:val="00B323B1"/>
    <w:rsid w:val="00B37869"/>
    <w:rsid w:val="00B402B6"/>
    <w:rsid w:val="00B43B1C"/>
    <w:rsid w:val="00B53223"/>
    <w:rsid w:val="00B53A01"/>
    <w:rsid w:val="00B55082"/>
    <w:rsid w:val="00B5796F"/>
    <w:rsid w:val="00B62DEA"/>
    <w:rsid w:val="00B65C3D"/>
    <w:rsid w:val="00B679B0"/>
    <w:rsid w:val="00B714F3"/>
    <w:rsid w:val="00B75A5C"/>
    <w:rsid w:val="00B84946"/>
    <w:rsid w:val="00B901C3"/>
    <w:rsid w:val="00B90253"/>
    <w:rsid w:val="00B97918"/>
    <w:rsid w:val="00BA7C53"/>
    <w:rsid w:val="00BB06AA"/>
    <w:rsid w:val="00BB5B1C"/>
    <w:rsid w:val="00BC5720"/>
    <w:rsid w:val="00BC5D23"/>
    <w:rsid w:val="00BC7CC1"/>
    <w:rsid w:val="00BC7D65"/>
    <w:rsid w:val="00BD33FD"/>
    <w:rsid w:val="00BE4573"/>
    <w:rsid w:val="00BE5719"/>
    <w:rsid w:val="00BF32A7"/>
    <w:rsid w:val="00BF510A"/>
    <w:rsid w:val="00BF62AE"/>
    <w:rsid w:val="00C00655"/>
    <w:rsid w:val="00C0084F"/>
    <w:rsid w:val="00C05319"/>
    <w:rsid w:val="00C057BC"/>
    <w:rsid w:val="00C07E76"/>
    <w:rsid w:val="00C1165B"/>
    <w:rsid w:val="00C117D9"/>
    <w:rsid w:val="00C13E4F"/>
    <w:rsid w:val="00C16536"/>
    <w:rsid w:val="00C23089"/>
    <w:rsid w:val="00C2713C"/>
    <w:rsid w:val="00C43EDE"/>
    <w:rsid w:val="00C46370"/>
    <w:rsid w:val="00C47A8F"/>
    <w:rsid w:val="00C56394"/>
    <w:rsid w:val="00C574CA"/>
    <w:rsid w:val="00C66374"/>
    <w:rsid w:val="00C704CD"/>
    <w:rsid w:val="00C74D80"/>
    <w:rsid w:val="00C765E9"/>
    <w:rsid w:val="00C92ED5"/>
    <w:rsid w:val="00C954E9"/>
    <w:rsid w:val="00C962DC"/>
    <w:rsid w:val="00CA7524"/>
    <w:rsid w:val="00CC01CF"/>
    <w:rsid w:val="00CC0238"/>
    <w:rsid w:val="00CC1515"/>
    <w:rsid w:val="00CD2EFC"/>
    <w:rsid w:val="00CD5E8B"/>
    <w:rsid w:val="00CE6A0A"/>
    <w:rsid w:val="00CF0F9B"/>
    <w:rsid w:val="00CF6BA7"/>
    <w:rsid w:val="00D01772"/>
    <w:rsid w:val="00D02CAA"/>
    <w:rsid w:val="00D0579D"/>
    <w:rsid w:val="00D1315E"/>
    <w:rsid w:val="00D21AFD"/>
    <w:rsid w:val="00D231D4"/>
    <w:rsid w:val="00D2595A"/>
    <w:rsid w:val="00D26116"/>
    <w:rsid w:val="00D27649"/>
    <w:rsid w:val="00D424CE"/>
    <w:rsid w:val="00D478F7"/>
    <w:rsid w:val="00D54C92"/>
    <w:rsid w:val="00D54E38"/>
    <w:rsid w:val="00D61D0D"/>
    <w:rsid w:val="00D63280"/>
    <w:rsid w:val="00D64CB2"/>
    <w:rsid w:val="00D70399"/>
    <w:rsid w:val="00D716EB"/>
    <w:rsid w:val="00D724BE"/>
    <w:rsid w:val="00D84EFD"/>
    <w:rsid w:val="00D86EFA"/>
    <w:rsid w:val="00D91C29"/>
    <w:rsid w:val="00D9604A"/>
    <w:rsid w:val="00DB0974"/>
    <w:rsid w:val="00DB0E68"/>
    <w:rsid w:val="00DB3D1E"/>
    <w:rsid w:val="00DC5148"/>
    <w:rsid w:val="00DC5333"/>
    <w:rsid w:val="00DC5729"/>
    <w:rsid w:val="00DE0954"/>
    <w:rsid w:val="00DE6C6A"/>
    <w:rsid w:val="00E16C5C"/>
    <w:rsid w:val="00E34239"/>
    <w:rsid w:val="00E42002"/>
    <w:rsid w:val="00E441A7"/>
    <w:rsid w:val="00E44A4D"/>
    <w:rsid w:val="00E46911"/>
    <w:rsid w:val="00E46F3D"/>
    <w:rsid w:val="00E51632"/>
    <w:rsid w:val="00E61CA0"/>
    <w:rsid w:val="00E64F2C"/>
    <w:rsid w:val="00E848A2"/>
    <w:rsid w:val="00E9321C"/>
    <w:rsid w:val="00E95AF4"/>
    <w:rsid w:val="00E973DC"/>
    <w:rsid w:val="00EA0F63"/>
    <w:rsid w:val="00EB2019"/>
    <w:rsid w:val="00EB2096"/>
    <w:rsid w:val="00EB6575"/>
    <w:rsid w:val="00EC031F"/>
    <w:rsid w:val="00EC5110"/>
    <w:rsid w:val="00ED059F"/>
    <w:rsid w:val="00ED0981"/>
    <w:rsid w:val="00ED0C8B"/>
    <w:rsid w:val="00ED0D02"/>
    <w:rsid w:val="00ED3058"/>
    <w:rsid w:val="00ED38DB"/>
    <w:rsid w:val="00ED6CA6"/>
    <w:rsid w:val="00EE0490"/>
    <w:rsid w:val="00EE1A6B"/>
    <w:rsid w:val="00EE43A3"/>
    <w:rsid w:val="00EF1849"/>
    <w:rsid w:val="00EF5D08"/>
    <w:rsid w:val="00F069AC"/>
    <w:rsid w:val="00F10840"/>
    <w:rsid w:val="00F11FD6"/>
    <w:rsid w:val="00F15E4E"/>
    <w:rsid w:val="00F20681"/>
    <w:rsid w:val="00F216CF"/>
    <w:rsid w:val="00F224E7"/>
    <w:rsid w:val="00F25EAF"/>
    <w:rsid w:val="00F30D92"/>
    <w:rsid w:val="00F312F9"/>
    <w:rsid w:val="00F316B1"/>
    <w:rsid w:val="00F331AD"/>
    <w:rsid w:val="00F343E1"/>
    <w:rsid w:val="00F35ADB"/>
    <w:rsid w:val="00F37ED4"/>
    <w:rsid w:val="00F46700"/>
    <w:rsid w:val="00F474D8"/>
    <w:rsid w:val="00F47E73"/>
    <w:rsid w:val="00F5434A"/>
    <w:rsid w:val="00F544B8"/>
    <w:rsid w:val="00F646EC"/>
    <w:rsid w:val="00F653E1"/>
    <w:rsid w:val="00F71773"/>
    <w:rsid w:val="00F73751"/>
    <w:rsid w:val="00F92074"/>
    <w:rsid w:val="00FA02DC"/>
    <w:rsid w:val="00FA08A9"/>
    <w:rsid w:val="00FA60DB"/>
    <w:rsid w:val="00FA63CA"/>
    <w:rsid w:val="00FA775A"/>
    <w:rsid w:val="00FA7B4B"/>
    <w:rsid w:val="00FB1F99"/>
    <w:rsid w:val="00FB7F79"/>
    <w:rsid w:val="00FC0616"/>
    <w:rsid w:val="00FC2A4F"/>
    <w:rsid w:val="00FD0579"/>
    <w:rsid w:val="00FD389C"/>
    <w:rsid w:val="00FD3FDE"/>
    <w:rsid w:val="00FD4C6F"/>
    <w:rsid w:val="00FD684E"/>
    <w:rsid w:val="00FD7CBC"/>
    <w:rsid w:val="00FE1B60"/>
    <w:rsid w:val="00FE2BAB"/>
    <w:rsid w:val="00FE6B5D"/>
    <w:rsid w:val="00FF18BE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17F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17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7FE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A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17FE"/>
  </w:style>
  <w:style w:type="paragraph" w:styleId="Listenabsatz">
    <w:name w:val="List Paragraph"/>
    <w:basedOn w:val="Standard"/>
    <w:uiPriority w:val="34"/>
    <w:qFormat/>
    <w:rsid w:val="00F37E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177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1773"/>
    <w:rPr>
      <w:color w:val="605E5C"/>
      <w:shd w:val="clear" w:color="auto" w:fill="E1DFDD"/>
    </w:rPr>
  </w:style>
  <w:style w:type="table" w:styleId="Tabellengitternetz">
    <w:name w:val="Table Grid"/>
    <w:basedOn w:val="NormaleTabelle"/>
    <w:uiPriority w:val="39"/>
    <w:rsid w:val="00DB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5722-A198-4C3D-B74A-855A6266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BREBION</dc:creator>
  <cp:keywords>, docId:E61DF02E4F772C20C63B9BFF7DC019EB</cp:keywords>
  <cp:lastModifiedBy>Horst</cp:lastModifiedBy>
  <cp:revision>2</cp:revision>
  <cp:lastPrinted>2023-09-22T14:45:00Z</cp:lastPrinted>
  <dcterms:created xsi:type="dcterms:W3CDTF">2024-09-13T09:59:00Z</dcterms:created>
  <dcterms:modified xsi:type="dcterms:W3CDTF">2024-09-13T09:59:00Z</dcterms:modified>
</cp:coreProperties>
</file>